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5C1" w:rsidRDefault="004D05C1" w:rsidP="004D05C1">
      <w:pPr>
        <w:jc w:val="center"/>
        <w:rPr>
          <w:b/>
          <w:sz w:val="28"/>
          <w:szCs w:val="28"/>
        </w:rPr>
      </w:pPr>
      <w:r>
        <w:rPr>
          <w:b/>
          <w:sz w:val="28"/>
          <w:szCs w:val="28"/>
        </w:rPr>
        <w:t>АДМИНИСТРАЦИЯ</w:t>
      </w:r>
    </w:p>
    <w:p w:rsidR="004D05C1" w:rsidRDefault="004D05C1" w:rsidP="004D05C1">
      <w:pPr>
        <w:jc w:val="center"/>
        <w:rPr>
          <w:b/>
          <w:sz w:val="28"/>
          <w:szCs w:val="28"/>
        </w:rPr>
      </w:pPr>
      <w:r>
        <w:rPr>
          <w:b/>
          <w:sz w:val="28"/>
          <w:szCs w:val="28"/>
        </w:rPr>
        <w:t>ПИНЕЖСКОГО МУНИЦИПАЛЬНОГО РАЙОНА</w:t>
      </w:r>
    </w:p>
    <w:p w:rsidR="004D05C1" w:rsidRDefault="004D05C1" w:rsidP="004D05C1">
      <w:pPr>
        <w:jc w:val="center"/>
        <w:rPr>
          <w:b/>
          <w:sz w:val="28"/>
          <w:szCs w:val="28"/>
        </w:rPr>
      </w:pPr>
      <w:r>
        <w:rPr>
          <w:b/>
          <w:sz w:val="28"/>
          <w:szCs w:val="28"/>
        </w:rPr>
        <w:t>АРХАНГЕЛЬСКОЙ ОБЛАСТИ</w:t>
      </w:r>
    </w:p>
    <w:p w:rsidR="004D05C1" w:rsidRPr="00B879C7" w:rsidRDefault="004D05C1" w:rsidP="004D05C1">
      <w:pPr>
        <w:jc w:val="center"/>
        <w:rPr>
          <w:b/>
          <w:sz w:val="28"/>
          <w:szCs w:val="28"/>
        </w:rPr>
      </w:pPr>
    </w:p>
    <w:p w:rsidR="004D05C1" w:rsidRPr="00B879C7" w:rsidRDefault="004D05C1" w:rsidP="004D05C1">
      <w:pPr>
        <w:jc w:val="center"/>
        <w:rPr>
          <w:b/>
          <w:sz w:val="28"/>
          <w:szCs w:val="28"/>
        </w:rPr>
      </w:pPr>
    </w:p>
    <w:p w:rsidR="004D05C1" w:rsidRPr="00B879C7" w:rsidRDefault="004D05C1" w:rsidP="004D05C1">
      <w:pPr>
        <w:jc w:val="center"/>
        <w:rPr>
          <w:b/>
          <w:sz w:val="28"/>
          <w:szCs w:val="28"/>
        </w:rPr>
      </w:pPr>
      <w:proofErr w:type="gramStart"/>
      <w:r w:rsidRPr="00B879C7">
        <w:rPr>
          <w:b/>
          <w:sz w:val="28"/>
          <w:szCs w:val="28"/>
        </w:rPr>
        <w:t>П</w:t>
      </w:r>
      <w:proofErr w:type="gramEnd"/>
      <w:r w:rsidRPr="00B879C7">
        <w:rPr>
          <w:b/>
          <w:sz w:val="28"/>
          <w:szCs w:val="28"/>
        </w:rPr>
        <w:t xml:space="preserve"> О С Т А Н О В Л Е Н И Е</w:t>
      </w:r>
    </w:p>
    <w:p w:rsidR="004D05C1" w:rsidRDefault="004D05C1" w:rsidP="004D05C1">
      <w:pPr>
        <w:jc w:val="center"/>
        <w:rPr>
          <w:sz w:val="28"/>
          <w:szCs w:val="28"/>
        </w:rPr>
      </w:pPr>
    </w:p>
    <w:p w:rsidR="004D05C1" w:rsidRDefault="004D05C1" w:rsidP="004D05C1">
      <w:pPr>
        <w:jc w:val="center"/>
        <w:rPr>
          <w:sz w:val="28"/>
          <w:szCs w:val="28"/>
        </w:rPr>
      </w:pPr>
    </w:p>
    <w:p w:rsidR="004D05C1" w:rsidRDefault="004D05C1" w:rsidP="004D05C1">
      <w:pPr>
        <w:jc w:val="center"/>
        <w:rPr>
          <w:sz w:val="28"/>
          <w:szCs w:val="28"/>
        </w:rPr>
      </w:pPr>
      <w:r>
        <w:rPr>
          <w:sz w:val="28"/>
          <w:szCs w:val="28"/>
        </w:rPr>
        <w:t>от 24 октября 2023 г. № 1009 - па</w:t>
      </w:r>
    </w:p>
    <w:p w:rsidR="004D05C1" w:rsidRDefault="004D05C1" w:rsidP="004D05C1">
      <w:pPr>
        <w:jc w:val="center"/>
        <w:rPr>
          <w:sz w:val="28"/>
          <w:szCs w:val="28"/>
        </w:rPr>
      </w:pPr>
    </w:p>
    <w:p w:rsidR="004D05C1" w:rsidRDefault="004D05C1" w:rsidP="004D05C1">
      <w:pPr>
        <w:jc w:val="center"/>
        <w:rPr>
          <w:sz w:val="28"/>
          <w:szCs w:val="28"/>
        </w:rPr>
      </w:pPr>
    </w:p>
    <w:p w:rsidR="004D05C1" w:rsidRPr="00B879C7" w:rsidRDefault="004D05C1" w:rsidP="004D05C1">
      <w:pPr>
        <w:jc w:val="center"/>
        <w:rPr>
          <w:sz w:val="20"/>
          <w:szCs w:val="20"/>
        </w:rPr>
      </w:pPr>
      <w:r w:rsidRPr="00B879C7">
        <w:rPr>
          <w:sz w:val="20"/>
          <w:szCs w:val="20"/>
        </w:rPr>
        <w:t>с. Карпогоры</w:t>
      </w:r>
    </w:p>
    <w:p w:rsidR="004D05C1" w:rsidRDefault="004D05C1" w:rsidP="004D05C1">
      <w:pPr>
        <w:jc w:val="center"/>
        <w:rPr>
          <w:sz w:val="28"/>
          <w:szCs w:val="28"/>
        </w:rPr>
      </w:pPr>
    </w:p>
    <w:p w:rsidR="004D05C1" w:rsidRDefault="004D05C1" w:rsidP="004D05C1">
      <w:pPr>
        <w:jc w:val="center"/>
        <w:rPr>
          <w:sz w:val="28"/>
          <w:szCs w:val="28"/>
        </w:rPr>
      </w:pPr>
    </w:p>
    <w:p w:rsidR="004D05C1" w:rsidRDefault="004D05C1" w:rsidP="004D05C1">
      <w:pPr>
        <w:jc w:val="center"/>
        <w:rPr>
          <w:b/>
          <w:sz w:val="28"/>
          <w:szCs w:val="28"/>
        </w:rPr>
      </w:pPr>
      <w:r w:rsidRPr="006E7F08">
        <w:rPr>
          <w:b/>
          <w:sz w:val="28"/>
          <w:szCs w:val="28"/>
        </w:rPr>
        <w:t xml:space="preserve">Об исполнении бюджета </w:t>
      </w:r>
      <w:r w:rsidRPr="00CF0AE1">
        <w:rPr>
          <w:b/>
          <w:sz w:val="28"/>
          <w:szCs w:val="28"/>
        </w:rPr>
        <w:t xml:space="preserve">Пинежского муниципального района </w:t>
      </w:r>
    </w:p>
    <w:p w:rsidR="004D05C1" w:rsidRPr="006E7F08" w:rsidRDefault="004D05C1" w:rsidP="004D05C1">
      <w:pPr>
        <w:jc w:val="center"/>
        <w:rPr>
          <w:b/>
          <w:sz w:val="28"/>
          <w:szCs w:val="28"/>
        </w:rPr>
      </w:pPr>
      <w:r w:rsidRPr="00CF0AE1">
        <w:rPr>
          <w:b/>
          <w:sz w:val="28"/>
          <w:szCs w:val="28"/>
        </w:rPr>
        <w:t>за 9 месяцев</w:t>
      </w:r>
      <w:r w:rsidRPr="006E7F08">
        <w:rPr>
          <w:b/>
          <w:sz w:val="28"/>
          <w:szCs w:val="28"/>
        </w:rPr>
        <w:t xml:space="preserve"> 2023 года</w:t>
      </w:r>
    </w:p>
    <w:p w:rsidR="004D05C1" w:rsidRDefault="004D05C1" w:rsidP="004D05C1">
      <w:pPr>
        <w:jc w:val="center"/>
        <w:rPr>
          <w:sz w:val="28"/>
          <w:szCs w:val="28"/>
        </w:rPr>
      </w:pPr>
    </w:p>
    <w:p w:rsidR="004D05C1" w:rsidRDefault="004D05C1" w:rsidP="004D05C1">
      <w:pPr>
        <w:jc w:val="center"/>
        <w:rPr>
          <w:sz w:val="28"/>
          <w:szCs w:val="28"/>
        </w:rPr>
      </w:pPr>
    </w:p>
    <w:p w:rsidR="004D05C1" w:rsidRDefault="004D05C1" w:rsidP="004D05C1">
      <w:pPr>
        <w:jc w:val="center"/>
        <w:rPr>
          <w:sz w:val="28"/>
          <w:szCs w:val="28"/>
        </w:rPr>
      </w:pPr>
    </w:p>
    <w:p w:rsidR="004D05C1" w:rsidRPr="00D86829" w:rsidRDefault="004D05C1" w:rsidP="004D05C1">
      <w:pPr>
        <w:ind w:firstLine="708"/>
        <w:jc w:val="both"/>
        <w:rPr>
          <w:color w:val="000000"/>
          <w:sz w:val="28"/>
          <w:szCs w:val="28"/>
        </w:rPr>
      </w:pPr>
      <w:r w:rsidRPr="00D86829">
        <w:rPr>
          <w:sz w:val="28"/>
          <w:szCs w:val="28"/>
        </w:rPr>
        <w:t xml:space="preserve">В </w:t>
      </w:r>
      <w:r w:rsidRPr="00D86829">
        <w:rPr>
          <w:color w:val="000000"/>
          <w:sz w:val="28"/>
          <w:szCs w:val="28"/>
        </w:rPr>
        <w:t xml:space="preserve">соответствии </w:t>
      </w:r>
      <w:r>
        <w:rPr>
          <w:color w:val="000000"/>
          <w:sz w:val="28"/>
          <w:szCs w:val="28"/>
        </w:rPr>
        <w:t>со статьей</w:t>
      </w:r>
      <w:r w:rsidRPr="004246AC">
        <w:rPr>
          <w:color w:val="000000"/>
          <w:sz w:val="28"/>
          <w:szCs w:val="28"/>
        </w:rPr>
        <w:t xml:space="preserve"> 31 </w:t>
      </w:r>
      <w:r w:rsidRPr="00D86829">
        <w:rPr>
          <w:sz w:val="28"/>
          <w:szCs w:val="28"/>
        </w:rPr>
        <w:t>Положения о бюджетном процессе в муниципальном образовании «Пинежский муниципальный район» Архангельской области</w:t>
      </w:r>
      <w:r w:rsidRPr="00D86829">
        <w:rPr>
          <w:color w:val="000000"/>
          <w:sz w:val="28"/>
          <w:szCs w:val="28"/>
        </w:rPr>
        <w:t xml:space="preserve">, утвержденного решением Собрания депутатов </w:t>
      </w:r>
      <w:r>
        <w:rPr>
          <w:color w:val="000000"/>
          <w:sz w:val="28"/>
          <w:szCs w:val="28"/>
        </w:rPr>
        <w:t>муниципального образования</w:t>
      </w:r>
      <w:r w:rsidRPr="00D86829">
        <w:rPr>
          <w:color w:val="000000"/>
          <w:sz w:val="28"/>
          <w:szCs w:val="28"/>
        </w:rPr>
        <w:t xml:space="preserve"> «Пинежский муниципальный район»</w:t>
      </w:r>
      <w:r>
        <w:rPr>
          <w:color w:val="000000"/>
          <w:sz w:val="28"/>
          <w:szCs w:val="28"/>
        </w:rPr>
        <w:t xml:space="preserve"> Архангельской области</w:t>
      </w:r>
      <w:r w:rsidRPr="00D86829">
        <w:rPr>
          <w:color w:val="000000"/>
          <w:sz w:val="28"/>
          <w:szCs w:val="28"/>
        </w:rPr>
        <w:t xml:space="preserve"> №</w:t>
      </w:r>
      <w:r>
        <w:rPr>
          <w:color w:val="000000"/>
          <w:sz w:val="28"/>
          <w:szCs w:val="28"/>
        </w:rPr>
        <w:t xml:space="preserve"> 483 от 28.05.2021 года, </w:t>
      </w:r>
      <w:r w:rsidRPr="00D86829">
        <w:rPr>
          <w:color w:val="000000"/>
          <w:sz w:val="28"/>
          <w:szCs w:val="28"/>
        </w:rPr>
        <w:t xml:space="preserve">администрация </w:t>
      </w:r>
      <w:r>
        <w:rPr>
          <w:color w:val="000000"/>
          <w:sz w:val="28"/>
          <w:szCs w:val="28"/>
        </w:rPr>
        <w:t>Пинежского муниципального района Архангельской области</w:t>
      </w:r>
    </w:p>
    <w:p w:rsidR="004D05C1" w:rsidRPr="00B879C7" w:rsidRDefault="004D05C1" w:rsidP="004D05C1">
      <w:pPr>
        <w:ind w:firstLine="709"/>
        <w:jc w:val="both"/>
        <w:rPr>
          <w:b/>
          <w:color w:val="000000"/>
          <w:sz w:val="28"/>
          <w:szCs w:val="28"/>
        </w:rPr>
      </w:pPr>
      <w:proofErr w:type="spellStart"/>
      <w:proofErr w:type="gramStart"/>
      <w:r w:rsidRPr="00B879C7">
        <w:rPr>
          <w:b/>
          <w:color w:val="000000"/>
          <w:sz w:val="28"/>
          <w:szCs w:val="28"/>
        </w:rPr>
        <w:t>п</w:t>
      </w:r>
      <w:proofErr w:type="spellEnd"/>
      <w:proofErr w:type="gramEnd"/>
      <w:r w:rsidRPr="00B879C7">
        <w:rPr>
          <w:b/>
          <w:color w:val="000000"/>
          <w:sz w:val="28"/>
          <w:szCs w:val="28"/>
        </w:rPr>
        <w:t xml:space="preserve"> о с т а </w:t>
      </w:r>
      <w:proofErr w:type="spellStart"/>
      <w:r w:rsidRPr="00B879C7">
        <w:rPr>
          <w:b/>
          <w:color w:val="000000"/>
          <w:sz w:val="28"/>
          <w:szCs w:val="28"/>
        </w:rPr>
        <w:t>н</w:t>
      </w:r>
      <w:proofErr w:type="spellEnd"/>
      <w:r w:rsidRPr="00B879C7">
        <w:rPr>
          <w:b/>
          <w:color w:val="000000"/>
          <w:sz w:val="28"/>
          <w:szCs w:val="28"/>
        </w:rPr>
        <w:t xml:space="preserve"> о в л я е т:</w:t>
      </w:r>
    </w:p>
    <w:p w:rsidR="004D05C1" w:rsidRDefault="004D05C1" w:rsidP="004D05C1">
      <w:pPr>
        <w:ind w:firstLine="709"/>
        <w:jc w:val="both"/>
        <w:rPr>
          <w:sz w:val="28"/>
          <w:szCs w:val="28"/>
        </w:rPr>
      </w:pPr>
      <w:r>
        <w:rPr>
          <w:sz w:val="28"/>
          <w:szCs w:val="28"/>
        </w:rPr>
        <w:t xml:space="preserve">1. Утвердить отчет об исполнении </w:t>
      </w:r>
      <w:r w:rsidRPr="00CF7864">
        <w:rPr>
          <w:sz w:val="28"/>
          <w:szCs w:val="28"/>
        </w:rPr>
        <w:t xml:space="preserve">бюджета Пинежского </w:t>
      </w:r>
      <w:r w:rsidRPr="00CF7864">
        <w:rPr>
          <w:color w:val="000000"/>
          <w:sz w:val="28"/>
          <w:szCs w:val="28"/>
        </w:rPr>
        <w:t xml:space="preserve">муниципального района </w:t>
      </w:r>
      <w:r w:rsidRPr="00CF7864">
        <w:rPr>
          <w:sz w:val="28"/>
          <w:szCs w:val="28"/>
        </w:rPr>
        <w:t xml:space="preserve">за </w:t>
      </w:r>
      <w:r>
        <w:rPr>
          <w:sz w:val="28"/>
          <w:szCs w:val="28"/>
        </w:rPr>
        <w:t>9 месяцев</w:t>
      </w:r>
      <w:r w:rsidRPr="00CF7864">
        <w:rPr>
          <w:sz w:val="28"/>
          <w:szCs w:val="28"/>
        </w:rPr>
        <w:t xml:space="preserve"> 2023 года по доходам в сумме </w:t>
      </w:r>
      <w:r>
        <w:rPr>
          <w:sz w:val="28"/>
          <w:szCs w:val="28"/>
        </w:rPr>
        <w:t xml:space="preserve">1 337 756 974,89 </w:t>
      </w:r>
      <w:r w:rsidRPr="00CF7864">
        <w:rPr>
          <w:sz w:val="28"/>
          <w:szCs w:val="28"/>
        </w:rPr>
        <w:t xml:space="preserve">рублей, по расходам в сумме </w:t>
      </w:r>
      <w:r>
        <w:rPr>
          <w:sz w:val="28"/>
          <w:szCs w:val="28"/>
        </w:rPr>
        <w:t xml:space="preserve">1 334 402 930,88 </w:t>
      </w:r>
      <w:r w:rsidRPr="00CF7864">
        <w:rPr>
          <w:sz w:val="28"/>
          <w:szCs w:val="28"/>
        </w:rPr>
        <w:t>рубле</w:t>
      </w:r>
      <w:r>
        <w:rPr>
          <w:sz w:val="28"/>
          <w:szCs w:val="28"/>
        </w:rPr>
        <w:t xml:space="preserve">й, с </w:t>
      </w:r>
      <w:proofErr w:type="spellStart"/>
      <w:r>
        <w:rPr>
          <w:sz w:val="28"/>
          <w:szCs w:val="28"/>
        </w:rPr>
        <w:t>профицитом</w:t>
      </w:r>
      <w:proofErr w:type="spellEnd"/>
      <w:r>
        <w:rPr>
          <w:sz w:val="28"/>
          <w:szCs w:val="28"/>
        </w:rPr>
        <w:t xml:space="preserve"> в сумме 3 354 044,01 рублей.</w:t>
      </w:r>
    </w:p>
    <w:p w:rsidR="004D05C1" w:rsidRDefault="004D05C1" w:rsidP="004D05C1">
      <w:pPr>
        <w:ind w:firstLine="709"/>
        <w:jc w:val="both"/>
        <w:rPr>
          <w:sz w:val="28"/>
          <w:szCs w:val="28"/>
        </w:rPr>
      </w:pPr>
      <w:r>
        <w:rPr>
          <w:sz w:val="28"/>
          <w:szCs w:val="28"/>
        </w:rPr>
        <w:t xml:space="preserve">2. Утвердить исполнение </w:t>
      </w:r>
      <w:r w:rsidRPr="00CF7864">
        <w:rPr>
          <w:sz w:val="28"/>
          <w:szCs w:val="28"/>
        </w:rPr>
        <w:t xml:space="preserve">бюджета Пинежского </w:t>
      </w:r>
      <w:r w:rsidRPr="00CF7864">
        <w:rPr>
          <w:color w:val="000000"/>
          <w:sz w:val="28"/>
          <w:szCs w:val="28"/>
        </w:rPr>
        <w:t xml:space="preserve">муниципального района </w:t>
      </w:r>
      <w:r>
        <w:rPr>
          <w:sz w:val="28"/>
          <w:szCs w:val="28"/>
        </w:rPr>
        <w:t>за 9 месяцев 2023 года:</w:t>
      </w:r>
    </w:p>
    <w:p w:rsidR="004D05C1" w:rsidRDefault="004D05C1" w:rsidP="004D05C1">
      <w:pPr>
        <w:ind w:firstLine="709"/>
        <w:jc w:val="both"/>
        <w:rPr>
          <w:sz w:val="28"/>
          <w:szCs w:val="28"/>
        </w:rPr>
      </w:pPr>
      <w:r>
        <w:rPr>
          <w:sz w:val="28"/>
          <w:szCs w:val="28"/>
        </w:rPr>
        <w:t>- по источникам финансирования дефицита районного бюджета согласно приложению № 1 к настоящему постановлению;</w:t>
      </w:r>
    </w:p>
    <w:p w:rsidR="004D05C1" w:rsidRDefault="004D05C1" w:rsidP="004D05C1">
      <w:pPr>
        <w:ind w:firstLine="709"/>
        <w:jc w:val="both"/>
        <w:rPr>
          <w:sz w:val="28"/>
          <w:szCs w:val="28"/>
        </w:rPr>
      </w:pPr>
      <w:r>
        <w:rPr>
          <w:sz w:val="28"/>
          <w:szCs w:val="28"/>
        </w:rPr>
        <w:t>- по доходам согласно приложению № 2 к настоящему постановлению;</w:t>
      </w:r>
    </w:p>
    <w:p w:rsidR="004D05C1" w:rsidRDefault="004D05C1" w:rsidP="004D05C1">
      <w:pPr>
        <w:ind w:firstLine="709"/>
        <w:jc w:val="both"/>
        <w:rPr>
          <w:sz w:val="28"/>
          <w:szCs w:val="28"/>
        </w:rPr>
      </w:pPr>
      <w:r>
        <w:rPr>
          <w:sz w:val="28"/>
          <w:szCs w:val="28"/>
        </w:rPr>
        <w:t>- по ведомственной структуре расходов районного бюджета согласно приложению № 3 к настоящему постановлению.</w:t>
      </w:r>
    </w:p>
    <w:p w:rsidR="004D05C1" w:rsidRDefault="004D05C1" w:rsidP="004D05C1">
      <w:pPr>
        <w:ind w:firstLine="709"/>
        <w:jc w:val="both"/>
        <w:rPr>
          <w:sz w:val="28"/>
          <w:szCs w:val="28"/>
        </w:rPr>
      </w:pPr>
      <w:r>
        <w:rPr>
          <w:sz w:val="28"/>
          <w:szCs w:val="28"/>
        </w:rPr>
        <w:t>3. Опубликовать настоящее постановление в информационном вестнике Пинежского муниципального района Архангельской области.</w:t>
      </w:r>
    </w:p>
    <w:p w:rsidR="004D05C1" w:rsidRDefault="004D05C1" w:rsidP="004D05C1">
      <w:pPr>
        <w:jc w:val="both"/>
        <w:rPr>
          <w:sz w:val="28"/>
          <w:szCs w:val="28"/>
        </w:rPr>
      </w:pPr>
    </w:p>
    <w:p w:rsidR="004D05C1" w:rsidRDefault="004D05C1" w:rsidP="004D05C1">
      <w:pPr>
        <w:jc w:val="both"/>
        <w:rPr>
          <w:sz w:val="28"/>
          <w:szCs w:val="28"/>
        </w:rPr>
      </w:pPr>
    </w:p>
    <w:p w:rsidR="004D05C1" w:rsidRDefault="004D05C1" w:rsidP="004D05C1">
      <w:pPr>
        <w:jc w:val="both"/>
        <w:rPr>
          <w:sz w:val="28"/>
          <w:szCs w:val="28"/>
        </w:rPr>
      </w:pPr>
    </w:p>
    <w:p w:rsidR="004D05C1" w:rsidRDefault="004D05C1" w:rsidP="004D05C1">
      <w:pPr>
        <w:ind w:hanging="142"/>
        <w:jc w:val="both"/>
        <w:rPr>
          <w:sz w:val="28"/>
          <w:szCs w:val="28"/>
        </w:rPr>
      </w:pPr>
      <w:proofErr w:type="gramStart"/>
      <w:r>
        <w:rPr>
          <w:sz w:val="28"/>
          <w:szCs w:val="28"/>
        </w:rPr>
        <w:t>Исполняющий</w:t>
      </w:r>
      <w:proofErr w:type="gramEnd"/>
      <w:r>
        <w:rPr>
          <w:sz w:val="28"/>
          <w:szCs w:val="28"/>
        </w:rPr>
        <w:t xml:space="preserve"> обязанности главы</w:t>
      </w:r>
    </w:p>
    <w:p w:rsidR="004D05C1" w:rsidRDefault="004D05C1" w:rsidP="004D05C1">
      <w:pPr>
        <w:ind w:hanging="142"/>
        <w:jc w:val="both"/>
        <w:rPr>
          <w:sz w:val="28"/>
          <w:szCs w:val="28"/>
        </w:rPr>
      </w:pPr>
      <w:r>
        <w:rPr>
          <w:sz w:val="28"/>
          <w:szCs w:val="28"/>
        </w:rPr>
        <w:t>Пинежского муниципального района                                                   А.М. Быков</w:t>
      </w:r>
    </w:p>
    <w:p w:rsidR="00A103AC" w:rsidRDefault="00A103AC" w:rsidP="004D05C1">
      <w:pPr>
        <w:rPr>
          <w:szCs w:val="28"/>
        </w:rPr>
      </w:pPr>
    </w:p>
    <w:p w:rsidR="004D05C1" w:rsidRPr="004D05C1" w:rsidRDefault="004D05C1" w:rsidP="004D05C1">
      <w:pPr>
        <w:pStyle w:val="af0"/>
        <w:jc w:val="center"/>
        <w:rPr>
          <w:b/>
          <w:szCs w:val="28"/>
        </w:rPr>
      </w:pPr>
      <w:r w:rsidRPr="004D05C1">
        <w:rPr>
          <w:b/>
          <w:szCs w:val="28"/>
        </w:rPr>
        <w:lastRenderedPageBreak/>
        <w:t>АДМИНИСТРАЦИЯ</w:t>
      </w:r>
    </w:p>
    <w:p w:rsidR="004D05C1" w:rsidRPr="004D05C1" w:rsidRDefault="004D05C1" w:rsidP="004D05C1">
      <w:pPr>
        <w:pStyle w:val="af0"/>
        <w:jc w:val="center"/>
        <w:rPr>
          <w:b/>
          <w:szCs w:val="28"/>
        </w:rPr>
      </w:pPr>
      <w:r w:rsidRPr="004D05C1">
        <w:rPr>
          <w:b/>
          <w:szCs w:val="28"/>
        </w:rPr>
        <w:t>ПИНЕЖСКОГО МУНИЦИПАЛЬНОГО РАЙОНА</w:t>
      </w:r>
    </w:p>
    <w:p w:rsidR="004D05C1" w:rsidRPr="004D05C1" w:rsidRDefault="004D05C1" w:rsidP="004D05C1">
      <w:pPr>
        <w:pStyle w:val="af0"/>
        <w:jc w:val="center"/>
        <w:rPr>
          <w:b/>
          <w:szCs w:val="28"/>
        </w:rPr>
      </w:pPr>
      <w:r w:rsidRPr="004D05C1">
        <w:rPr>
          <w:b/>
          <w:szCs w:val="28"/>
        </w:rPr>
        <w:t>АРХАНГЕЛЬСКОЙ ОБЛАСТИ</w:t>
      </w:r>
    </w:p>
    <w:p w:rsidR="004D05C1" w:rsidRPr="004D05C1" w:rsidRDefault="004D05C1" w:rsidP="004D05C1">
      <w:pPr>
        <w:pStyle w:val="af0"/>
        <w:jc w:val="center"/>
        <w:rPr>
          <w:szCs w:val="28"/>
        </w:rPr>
      </w:pPr>
    </w:p>
    <w:p w:rsidR="004D05C1" w:rsidRPr="004D05C1" w:rsidRDefault="004D05C1" w:rsidP="004D05C1">
      <w:pPr>
        <w:pStyle w:val="af0"/>
        <w:jc w:val="center"/>
        <w:rPr>
          <w:szCs w:val="28"/>
        </w:rPr>
      </w:pPr>
    </w:p>
    <w:p w:rsidR="004D05C1" w:rsidRPr="004D05C1" w:rsidRDefault="004D05C1" w:rsidP="004D05C1">
      <w:pPr>
        <w:pStyle w:val="af0"/>
        <w:jc w:val="center"/>
        <w:rPr>
          <w:b/>
          <w:szCs w:val="28"/>
        </w:rPr>
      </w:pPr>
      <w:proofErr w:type="gramStart"/>
      <w:r w:rsidRPr="004D05C1">
        <w:rPr>
          <w:b/>
          <w:szCs w:val="28"/>
        </w:rPr>
        <w:t>П</w:t>
      </w:r>
      <w:proofErr w:type="gramEnd"/>
      <w:r w:rsidRPr="004D05C1">
        <w:rPr>
          <w:b/>
          <w:szCs w:val="28"/>
        </w:rPr>
        <w:t xml:space="preserve"> О С Т А Н О В Л Е Н И Е</w:t>
      </w:r>
    </w:p>
    <w:p w:rsidR="004D05C1" w:rsidRPr="004D05C1" w:rsidRDefault="004D05C1" w:rsidP="004D05C1">
      <w:pPr>
        <w:pStyle w:val="af0"/>
        <w:jc w:val="center"/>
        <w:rPr>
          <w:szCs w:val="28"/>
        </w:rPr>
      </w:pPr>
    </w:p>
    <w:p w:rsidR="004D05C1" w:rsidRPr="004D05C1" w:rsidRDefault="004D05C1" w:rsidP="004D05C1">
      <w:pPr>
        <w:pStyle w:val="af0"/>
        <w:jc w:val="center"/>
        <w:rPr>
          <w:szCs w:val="28"/>
        </w:rPr>
      </w:pPr>
    </w:p>
    <w:p w:rsidR="004D05C1" w:rsidRPr="004D05C1" w:rsidRDefault="004D05C1" w:rsidP="004D05C1">
      <w:pPr>
        <w:pStyle w:val="af0"/>
        <w:jc w:val="center"/>
        <w:rPr>
          <w:szCs w:val="28"/>
        </w:rPr>
      </w:pPr>
      <w:r w:rsidRPr="004D05C1">
        <w:rPr>
          <w:szCs w:val="28"/>
        </w:rPr>
        <w:t>от 25 октября 2023 г. № 1014 - па</w:t>
      </w:r>
    </w:p>
    <w:p w:rsidR="004D05C1" w:rsidRPr="004D05C1" w:rsidRDefault="004D05C1" w:rsidP="004D05C1">
      <w:pPr>
        <w:pStyle w:val="af0"/>
        <w:jc w:val="center"/>
        <w:rPr>
          <w:szCs w:val="28"/>
        </w:rPr>
      </w:pPr>
    </w:p>
    <w:p w:rsidR="004D05C1" w:rsidRPr="004D05C1" w:rsidRDefault="004D05C1" w:rsidP="004D05C1">
      <w:pPr>
        <w:pStyle w:val="af0"/>
        <w:jc w:val="center"/>
        <w:rPr>
          <w:szCs w:val="28"/>
        </w:rPr>
      </w:pPr>
    </w:p>
    <w:p w:rsidR="004D05C1" w:rsidRPr="004D05C1" w:rsidRDefault="004D05C1" w:rsidP="004D05C1">
      <w:pPr>
        <w:pStyle w:val="af0"/>
        <w:jc w:val="center"/>
        <w:rPr>
          <w:sz w:val="20"/>
          <w:szCs w:val="20"/>
        </w:rPr>
      </w:pPr>
      <w:r w:rsidRPr="004D05C1">
        <w:rPr>
          <w:sz w:val="20"/>
          <w:szCs w:val="20"/>
        </w:rPr>
        <w:t>с. Карпогоры</w:t>
      </w:r>
    </w:p>
    <w:p w:rsidR="004D05C1" w:rsidRPr="004D05C1" w:rsidRDefault="004D05C1" w:rsidP="004D05C1">
      <w:pPr>
        <w:pStyle w:val="af0"/>
        <w:jc w:val="center"/>
        <w:rPr>
          <w:szCs w:val="28"/>
        </w:rPr>
      </w:pPr>
    </w:p>
    <w:p w:rsidR="004D05C1" w:rsidRPr="004D05C1" w:rsidRDefault="004D05C1" w:rsidP="004D05C1">
      <w:pPr>
        <w:pStyle w:val="af0"/>
        <w:jc w:val="center"/>
        <w:rPr>
          <w:szCs w:val="28"/>
        </w:rPr>
      </w:pPr>
    </w:p>
    <w:p w:rsidR="004D05C1" w:rsidRPr="004D05C1" w:rsidRDefault="004D05C1" w:rsidP="004D05C1">
      <w:pPr>
        <w:jc w:val="center"/>
        <w:rPr>
          <w:b/>
          <w:bCs/>
          <w:sz w:val="28"/>
          <w:szCs w:val="28"/>
        </w:rPr>
      </w:pPr>
      <w:r w:rsidRPr="004D05C1">
        <w:rPr>
          <w:b/>
          <w:bCs/>
          <w:sz w:val="28"/>
          <w:szCs w:val="28"/>
        </w:rPr>
        <w:t>О внесении изменений в муниципальную программу</w:t>
      </w:r>
    </w:p>
    <w:p w:rsidR="004D05C1" w:rsidRDefault="004D05C1" w:rsidP="004D05C1">
      <w:pPr>
        <w:jc w:val="center"/>
        <w:rPr>
          <w:b/>
          <w:bCs/>
          <w:sz w:val="28"/>
          <w:szCs w:val="28"/>
        </w:rPr>
      </w:pPr>
      <w:r w:rsidRPr="004D05C1">
        <w:rPr>
          <w:b/>
          <w:bCs/>
          <w:sz w:val="28"/>
          <w:szCs w:val="28"/>
        </w:rPr>
        <w:t xml:space="preserve">«Улучшение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w:t>
      </w:r>
      <w:proofErr w:type="gramStart"/>
      <w:r w:rsidRPr="004D05C1">
        <w:rPr>
          <w:b/>
          <w:bCs/>
          <w:sz w:val="28"/>
          <w:szCs w:val="28"/>
        </w:rPr>
        <w:t>на</w:t>
      </w:r>
      <w:proofErr w:type="gramEnd"/>
    </w:p>
    <w:p w:rsidR="004D05C1" w:rsidRDefault="004D05C1" w:rsidP="004D05C1">
      <w:pPr>
        <w:jc w:val="center"/>
        <w:rPr>
          <w:b/>
          <w:bCs/>
          <w:sz w:val="28"/>
          <w:szCs w:val="28"/>
        </w:rPr>
      </w:pPr>
      <w:r w:rsidRPr="004D05C1">
        <w:rPr>
          <w:b/>
          <w:bCs/>
          <w:sz w:val="28"/>
          <w:szCs w:val="28"/>
        </w:rPr>
        <w:t xml:space="preserve"> социально значимых </w:t>
      </w:r>
      <w:proofErr w:type="gramStart"/>
      <w:r w:rsidRPr="004D05C1">
        <w:rPr>
          <w:b/>
          <w:bCs/>
          <w:sz w:val="28"/>
          <w:szCs w:val="28"/>
        </w:rPr>
        <w:t>маршрутах</w:t>
      </w:r>
      <w:proofErr w:type="gramEnd"/>
      <w:r w:rsidRPr="004D05C1">
        <w:rPr>
          <w:b/>
          <w:bCs/>
          <w:sz w:val="28"/>
          <w:szCs w:val="28"/>
        </w:rPr>
        <w:t xml:space="preserve"> муниципального сообщения </w:t>
      </w:r>
    </w:p>
    <w:p w:rsidR="004D05C1" w:rsidRPr="004D05C1" w:rsidRDefault="004D05C1" w:rsidP="004D05C1">
      <w:pPr>
        <w:jc w:val="center"/>
        <w:rPr>
          <w:b/>
          <w:bCs/>
          <w:sz w:val="28"/>
          <w:szCs w:val="28"/>
        </w:rPr>
      </w:pPr>
      <w:r w:rsidRPr="004D05C1">
        <w:rPr>
          <w:b/>
          <w:bCs/>
          <w:sz w:val="28"/>
          <w:szCs w:val="28"/>
        </w:rPr>
        <w:t>Пинежского муниципального района»</w:t>
      </w:r>
    </w:p>
    <w:p w:rsidR="004D05C1" w:rsidRPr="004D05C1" w:rsidRDefault="004D05C1" w:rsidP="004D05C1">
      <w:pPr>
        <w:jc w:val="center"/>
        <w:rPr>
          <w:b/>
          <w:sz w:val="28"/>
          <w:szCs w:val="28"/>
        </w:rPr>
      </w:pPr>
    </w:p>
    <w:p w:rsidR="004D05C1" w:rsidRPr="004D05C1" w:rsidRDefault="004D05C1" w:rsidP="004D05C1">
      <w:pPr>
        <w:jc w:val="center"/>
        <w:rPr>
          <w:b/>
          <w:sz w:val="28"/>
          <w:szCs w:val="28"/>
        </w:rPr>
      </w:pPr>
    </w:p>
    <w:p w:rsidR="004D05C1" w:rsidRPr="004D05C1" w:rsidRDefault="004D05C1" w:rsidP="004D05C1">
      <w:pPr>
        <w:jc w:val="center"/>
        <w:rPr>
          <w:b/>
          <w:sz w:val="28"/>
          <w:szCs w:val="28"/>
        </w:rPr>
      </w:pPr>
    </w:p>
    <w:p w:rsidR="004D05C1" w:rsidRPr="004D05C1" w:rsidRDefault="004D05C1" w:rsidP="004D05C1">
      <w:pPr>
        <w:pStyle w:val="af0"/>
        <w:ind w:firstLine="709"/>
        <w:jc w:val="both"/>
        <w:rPr>
          <w:b/>
          <w:szCs w:val="28"/>
        </w:rPr>
      </w:pPr>
      <w:proofErr w:type="gramStart"/>
      <w:r w:rsidRPr="004D05C1">
        <w:rPr>
          <w:szCs w:val="28"/>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(в ред. постановления администрации МО «Пинежский район» от 20.02.2015 № 0093-па, от 19.08.2015 № 0498-па, от 09.11.2021 № 1022-па, от 17.06.2022 № 0617-па, от 07.11.2022 г. № 1054 – па), администрация МО</w:t>
      </w:r>
      <w:proofErr w:type="gramEnd"/>
      <w:r w:rsidRPr="004D05C1">
        <w:rPr>
          <w:szCs w:val="28"/>
        </w:rPr>
        <w:t xml:space="preserve"> «Пинежский район»</w:t>
      </w:r>
      <w:r>
        <w:rPr>
          <w:szCs w:val="28"/>
        </w:rPr>
        <w:t xml:space="preserve"> </w:t>
      </w:r>
      <w:proofErr w:type="spellStart"/>
      <w:proofErr w:type="gramStart"/>
      <w:r w:rsidRPr="004D05C1">
        <w:rPr>
          <w:b/>
          <w:szCs w:val="28"/>
        </w:rPr>
        <w:t>п</w:t>
      </w:r>
      <w:proofErr w:type="spellEnd"/>
      <w:proofErr w:type="gramEnd"/>
      <w:r w:rsidRPr="004D05C1">
        <w:rPr>
          <w:b/>
          <w:szCs w:val="28"/>
        </w:rPr>
        <w:t xml:space="preserve"> о с т а </w:t>
      </w:r>
      <w:proofErr w:type="spellStart"/>
      <w:r w:rsidRPr="004D05C1">
        <w:rPr>
          <w:b/>
          <w:szCs w:val="28"/>
        </w:rPr>
        <w:t>н</w:t>
      </w:r>
      <w:proofErr w:type="spellEnd"/>
      <w:r w:rsidRPr="004D05C1">
        <w:rPr>
          <w:b/>
          <w:szCs w:val="28"/>
        </w:rPr>
        <w:t xml:space="preserve"> о в л я е т:</w:t>
      </w:r>
    </w:p>
    <w:p w:rsidR="004D05C1" w:rsidRPr="004D05C1" w:rsidRDefault="004D05C1" w:rsidP="004D05C1">
      <w:pPr>
        <w:ind w:firstLine="708"/>
        <w:jc w:val="both"/>
        <w:rPr>
          <w:sz w:val="28"/>
          <w:szCs w:val="28"/>
        </w:rPr>
      </w:pPr>
      <w:r w:rsidRPr="004D05C1">
        <w:rPr>
          <w:sz w:val="28"/>
          <w:szCs w:val="28"/>
        </w:rPr>
        <w:t xml:space="preserve">Утвердить прилагаемые изменения, которые вносятся в муниципальную программу </w:t>
      </w:r>
      <w:r w:rsidRPr="004D05C1">
        <w:rPr>
          <w:bCs/>
          <w:sz w:val="28"/>
          <w:szCs w:val="28"/>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rsidRPr="004D05C1">
        <w:rPr>
          <w:sz w:val="28"/>
          <w:szCs w:val="28"/>
        </w:rPr>
        <w:t>, утвержденную постановлением администрации муниципального образования «Пинежский муниципальный район» от 28 ноября 2016 года № 1218-па.</w:t>
      </w:r>
    </w:p>
    <w:p w:rsidR="004D05C1" w:rsidRDefault="004D05C1" w:rsidP="004D05C1">
      <w:pPr>
        <w:rPr>
          <w:sz w:val="28"/>
          <w:szCs w:val="28"/>
        </w:rPr>
      </w:pPr>
    </w:p>
    <w:p w:rsidR="004D05C1" w:rsidRPr="004D05C1" w:rsidRDefault="004D05C1" w:rsidP="004D05C1">
      <w:pPr>
        <w:rPr>
          <w:sz w:val="28"/>
          <w:szCs w:val="28"/>
        </w:rPr>
      </w:pPr>
    </w:p>
    <w:p w:rsidR="004D05C1" w:rsidRPr="004D05C1" w:rsidRDefault="004D05C1" w:rsidP="004D05C1">
      <w:pPr>
        <w:rPr>
          <w:sz w:val="28"/>
          <w:szCs w:val="28"/>
        </w:rPr>
      </w:pPr>
    </w:p>
    <w:p w:rsidR="004D05C1" w:rsidRPr="004D05C1" w:rsidRDefault="004D05C1" w:rsidP="004D05C1">
      <w:pPr>
        <w:jc w:val="both"/>
        <w:rPr>
          <w:sz w:val="28"/>
          <w:szCs w:val="28"/>
        </w:rPr>
      </w:pPr>
      <w:proofErr w:type="gramStart"/>
      <w:r w:rsidRPr="004D05C1">
        <w:rPr>
          <w:sz w:val="28"/>
          <w:szCs w:val="28"/>
        </w:rPr>
        <w:t>Исполняющий</w:t>
      </w:r>
      <w:proofErr w:type="gramEnd"/>
      <w:r w:rsidRPr="004D05C1">
        <w:rPr>
          <w:sz w:val="28"/>
          <w:szCs w:val="28"/>
        </w:rPr>
        <w:t xml:space="preserve"> обязанности</w:t>
      </w:r>
    </w:p>
    <w:p w:rsidR="004D05C1" w:rsidRPr="004D05C1" w:rsidRDefault="004D05C1" w:rsidP="004D05C1">
      <w:pPr>
        <w:jc w:val="both"/>
        <w:rPr>
          <w:sz w:val="28"/>
          <w:szCs w:val="28"/>
        </w:rPr>
      </w:pPr>
      <w:r w:rsidRPr="004D05C1">
        <w:rPr>
          <w:sz w:val="28"/>
          <w:szCs w:val="28"/>
        </w:rPr>
        <w:t>главы Пинежского муниципального района                                       А.М Быков</w:t>
      </w:r>
    </w:p>
    <w:p w:rsidR="004D05C1" w:rsidRPr="004D05C1" w:rsidRDefault="004D05C1" w:rsidP="004D05C1">
      <w:pPr>
        <w:pStyle w:val="af0"/>
        <w:ind w:left="-142" w:right="-81" w:firstLine="862"/>
        <w:jc w:val="right"/>
        <w:rPr>
          <w:szCs w:val="28"/>
        </w:rPr>
      </w:pPr>
      <w:r w:rsidRPr="004D05C1">
        <w:rPr>
          <w:szCs w:val="28"/>
        </w:rPr>
        <w:lastRenderedPageBreak/>
        <w:t>Утверждены</w:t>
      </w:r>
    </w:p>
    <w:p w:rsidR="004D05C1" w:rsidRPr="004D05C1" w:rsidRDefault="004D05C1" w:rsidP="004D05C1">
      <w:pPr>
        <w:pStyle w:val="af0"/>
        <w:ind w:left="-142" w:right="-81" w:firstLine="862"/>
        <w:jc w:val="right"/>
        <w:rPr>
          <w:szCs w:val="28"/>
        </w:rPr>
      </w:pPr>
      <w:r w:rsidRPr="004D05C1">
        <w:rPr>
          <w:szCs w:val="28"/>
        </w:rPr>
        <w:t>постановлением администрации</w:t>
      </w:r>
    </w:p>
    <w:p w:rsidR="004D05C1" w:rsidRPr="004D05C1" w:rsidRDefault="004D05C1" w:rsidP="004D05C1">
      <w:pPr>
        <w:pStyle w:val="af0"/>
        <w:ind w:left="-142" w:right="-81" w:firstLine="862"/>
        <w:jc w:val="right"/>
        <w:rPr>
          <w:szCs w:val="28"/>
        </w:rPr>
      </w:pPr>
      <w:r w:rsidRPr="004D05C1">
        <w:rPr>
          <w:szCs w:val="28"/>
        </w:rPr>
        <w:t>МО «Пинежский район»</w:t>
      </w:r>
    </w:p>
    <w:p w:rsidR="004D05C1" w:rsidRPr="004D05C1" w:rsidRDefault="004D05C1" w:rsidP="004D05C1">
      <w:pPr>
        <w:pStyle w:val="af0"/>
        <w:ind w:left="-142" w:right="-81" w:firstLine="862"/>
        <w:jc w:val="right"/>
        <w:rPr>
          <w:szCs w:val="28"/>
        </w:rPr>
      </w:pPr>
      <w:r w:rsidRPr="004D05C1">
        <w:rPr>
          <w:szCs w:val="28"/>
        </w:rPr>
        <w:t xml:space="preserve">от 25 октября 2023 г. № 1014 - па </w:t>
      </w:r>
    </w:p>
    <w:p w:rsidR="004D05C1" w:rsidRPr="004D05C1" w:rsidRDefault="004D05C1" w:rsidP="004D05C1">
      <w:pPr>
        <w:pStyle w:val="af0"/>
        <w:ind w:left="-142" w:right="-81" w:firstLine="862"/>
        <w:jc w:val="right"/>
        <w:rPr>
          <w:szCs w:val="28"/>
        </w:rPr>
      </w:pPr>
    </w:p>
    <w:p w:rsidR="004D05C1" w:rsidRPr="004D05C1" w:rsidRDefault="004D05C1" w:rsidP="004D05C1">
      <w:pPr>
        <w:pStyle w:val="af0"/>
        <w:ind w:left="-142" w:right="-81" w:firstLine="862"/>
        <w:jc w:val="right"/>
        <w:rPr>
          <w:szCs w:val="28"/>
        </w:rPr>
      </w:pPr>
    </w:p>
    <w:p w:rsidR="004D05C1" w:rsidRPr="004D05C1" w:rsidRDefault="004D05C1" w:rsidP="004D05C1">
      <w:pPr>
        <w:pStyle w:val="af0"/>
        <w:ind w:left="-142" w:right="-81" w:firstLine="142"/>
        <w:jc w:val="center"/>
        <w:rPr>
          <w:szCs w:val="28"/>
        </w:rPr>
      </w:pPr>
      <w:r w:rsidRPr="004D05C1">
        <w:rPr>
          <w:szCs w:val="28"/>
        </w:rPr>
        <w:t>ИЗМЕНЕНИЯ,</w:t>
      </w:r>
    </w:p>
    <w:p w:rsidR="004D05C1" w:rsidRPr="004D05C1" w:rsidRDefault="004D05C1" w:rsidP="004D05C1">
      <w:pPr>
        <w:jc w:val="center"/>
        <w:rPr>
          <w:sz w:val="28"/>
          <w:szCs w:val="28"/>
        </w:rPr>
      </w:pPr>
      <w:proofErr w:type="gramStart"/>
      <w:r w:rsidRPr="004D05C1">
        <w:rPr>
          <w:sz w:val="28"/>
          <w:szCs w:val="28"/>
        </w:rPr>
        <w:t>которые</w:t>
      </w:r>
      <w:proofErr w:type="gramEnd"/>
      <w:r w:rsidRPr="004D05C1">
        <w:rPr>
          <w:sz w:val="28"/>
          <w:szCs w:val="28"/>
        </w:rPr>
        <w:t xml:space="preserve"> вносятся в муниципальную программу</w:t>
      </w:r>
    </w:p>
    <w:p w:rsidR="004D05C1" w:rsidRPr="004D05C1" w:rsidRDefault="004D05C1" w:rsidP="004D05C1">
      <w:pPr>
        <w:jc w:val="center"/>
        <w:rPr>
          <w:bCs/>
          <w:sz w:val="28"/>
          <w:szCs w:val="28"/>
        </w:rPr>
      </w:pPr>
      <w:r w:rsidRPr="004D05C1">
        <w:rPr>
          <w:bCs/>
          <w:sz w:val="28"/>
          <w:szCs w:val="28"/>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4D05C1" w:rsidRPr="004D05C1" w:rsidRDefault="004D05C1" w:rsidP="004D05C1">
      <w:pPr>
        <w:ind w:firstLine="709"/>
        <w:jc w:val="both"/>
        <w:rPr>
          <w:bCs/>
          <w:sz w:val="28"/>
          <w:szCs w:val="28"/>
        </w:rPr>
      </w:pPr>
    </w:p>
    <w:p w:rsidR="004D05C1" w:rsidRPr="004D05C1" w:rsidRDefault="004D05C1" w:rsidP="004D05C1">
      <w:pPr>
        <w:numPr>
          <w:ilvl w:val="0"/>
          <w:numId w:val="8"/>
        </w:numPr>
        <w:ind w:left="0" w:firstLine="709"/>
        <w:jc w:val="both"/>
        <w:rPr>
          <w:sz w:val="28"/>
          <w:szCs w:val="28"/>
          <w:lang/>
        </w:rPr>
      </w:pPr>
      <w:r w:rsidRPr="004D05C1">
        <w:rPr>
          <w:sz w:val="28"/>
          <w:szCs w:val="28"/>
          <w:lang/>
        </w:rPr>
        <w:t>Приложение №</w:t>
      </w:r>
      <w:r w:rsidRPr="004D05C1">
        <w:rPr>
          <w:sz w:val="28"/>
          <w:szCs w:val="28"/>
          <w:lang/>
        </w:rPr>
        <w:t>№ 1,</w:t>
      </w:r>
      <w:r w:rsidRPr="004D05C1">
        <w:rPr>
          <w:sz w:val="28"/>
          <w:szCs w:val="28"/>
          <w:lang/>
        </w:rPr>
        <w:t xml:space="preserve"> 3 к указанной муниципальной программе изложить в следующей редакции: (прилагается).</w:t>
      </w:r>
    </w:p>
    <w:p w:rsidR="004D05C1" w:rsidRPr="004D05C1" w:rsidRDefault="004D05C1" w:rsidP="004D05C1">
      <w:pPr>
        <w:ind w:left="-142" w:right="-81" w:firstLine="850"/>
        <w:rPr>
          <w:sz w:val="28"/>
          <w:szCs w:val="28"/>
          <w:lang/>
        </w:rPr>
      </w:pPr>
    </w:p>
    <w:p w:rsidR="004D05C1" w:rsidRPr="004D05C1" w:rsidRDefault="004D05C1" w:rsidP="004D05C1">
      <w:pPr>
        <w:autoSpaceDE w:val="0"/>
        <w:autoSpaceDN w:val="0"/>
        <w:adjustRightInd w:val="0"/>
        <w:jc w:val="both"/>
        <w:rPr>
          <w:sz w:val="28"/>
          <w:szCs w:val="28"/>
        </w:rPr>
      </w:pPr>
    </w:p>
    <w:p w:rsidR="004D05C1" w:rsidRPr="004D05C1" w:rsidRDefault="004D05C1" w:rsidP="004D05C1">
      <w:pPr>
        <w:jc w:val="center"/>
        <w:rPr>
          <w:bCs/>
          <w:sz w:val="28"/>
          <w:szCs w:val="28"/>
        </w:rPr>
      </w:pPr>
    </w:p>
    <w:p w:rsidR="004D05C1" w:rsidRPr="004D05C1" w:rsidRDefault="004D05C1" w:rsidP="004D05C1">
      <w:pPr>
        <w:pStyle w:val="ConsPlusNormal"/>
        <w:ind w:firstLine="0"/>
        <w:jc w:val="both"/>
        <w:rPr>
          <w:rFonts w:ascii="Times New Roman" w:hAnsi="Times New Roman" w:cs="Times New Roman"/>
          <w:sz w:val="28"/>
          <w:szCs w:val="28"/>
        </w:rPr>
      </w:pPr>
    </w:p>
    <w:p w:rsidR="004D05C1" w:rsidRPr="00A53123" w:rsidRDefault="004D05C1" w:rsidP="004D05C1">
      <w:pPr>
        <w:pStyle w:val="ConsPlusNormal"/>
        <w:ind w:firstLine="540"/>
        <w:jc w:val="both"/>
        <w:rPr>
          <w:rFonts w:ascii="Times New Roman" w:hAnsi="Times New Roman" w:cs="Times New Roman"/>
          <w:sz w:val="26"/>
          <w:szCs w:val="26"/>
        </w:rPr>
      </w:pPr>
    </w:p>
    <w:p w:rsidR="004D05C1" w:rsidRPr="00A53123" w:rsidRDefault="004D05C1" w:rsidP="004D05C1">
      <w:pPr>
        <w:ind w:firstLine="540"/>
        <w:jc w:val="right"/>
        <w:rPr>
          <w:sz w:val="26"/>
          <w:szCs w:val="26"/>
        </w:rPr>
      </w:pPr>
      <w:r w:rsidRPr="00A53123">
        <w:rPr>
          <w:sz w:val="26"/>
          <w:szCs w:val="26"/>
        </w:rPr>
        <w:t xml:space="preserve"> </w:t>
      </w:r>
    </w:p>
    <w:p w:rsidR="004D05C1" w:rsidRDefault="004D05C1" w:rsidP="004D05C1">
      <w:pPr>
        <w:rPr>
          <w:szCs w:val="28"/>
        </w:rPr>
        <w:sectPr w:rsidR="004D05C1" w:rsidSect="00531E20">
          <w:footerReference w:type="even" r:id="rId8"/>
          <w:footerReference w:type="default" r:id="rId9"/>
          <w:pgSz w:w="11906" w:h="16838"/>
          <w:pgMar w:top="1134" w:right="851" w:bottom="1134" w:left="1701" w:header="709" w:footer="709" w:gutter="0"/>
          <w:cols w:space="708"/>
          <w:docGrid w:linePitch="360"/>
        </w:sectPr>
      </w:pPr>
    </w:p>
    <w:p w:rsidR="004D05C1" w:rsidRPr="0056717E" w:rsidRDefault="004D05C1" w:rsidP="004D05C1">
      <w:pPr>
        <w:ind w:left="10348"/>
        <w:jc w:val="center"/>
      </w:pPr>
      <w:r w:rsidRPr="0056717E">
        <w:lastRenderedPageBreak/>
        <w:t xml:space="preserve">               </w:t>
      </w:r>
      <w:r>
        <w:t xml:space="preserve">                « ПРИЛОЖЕНИЕ № 1</w:t>
      </w:r>
    </w:p>
    <w:p w:rsidR="004D05C1" w:rsidRPr="0056717E" w:rsidRDefault="004D05C1" w:rsidP="004D05C1">
      <w:pPr>
        <w:jc w:val="right"/>
      </w:pPr>
      <w:r w:rsidRPr="0056717E">
        <w:t xml:space="preserve">к муниципальной программе </w:t>
      </w:r>
    </w:p>
    <w:p w:rsidR="004D05C1" w:rsidRDefault="004D05C1" w:rsidP="004D05C1">
      <w:pPr>
        <w:jc w:val="right"/>
      </w:pPr>
      <w:r w:rsidRPr="002C6EF0">
        <w:t xml:space="preserve">«Улучшение </w:t>
      </w:r>
      <w:proofErr w:type="gramStart"/>
      <w:r w:rsidRPr="002C6EF0">
        <w:t>эксплуатационного</w:t>
      </w:r>
      <w:proofErr w:type="gramEnd"/>
      <w:r w:rsidRPr="002C6EF0">
        <w:t xml:space="preserve"> </w:t>
      </w:r>
    </w:p>
    <w:p w:rsidR="004D05C1" w:rsidRDefault="004D05C1" w:rsidP="004D05C1">
      <w:pPr>
        <w:jc w:val="right"/>
      </w:pPr>
      <w:r w:rsidRPr="002C6EF0">
        <w:t xml:space="preserve">состояния автомобильных дорог </w:t>
      </w:r>
    </w:p>
    <w:p w:rsidR="004D05C1" w:rsidRDefault="004D05C1" w:rsidP="004D05C1">
      <w:pPr>
        <w:jc w:val="right"/>
      </w:pPr>
      <w:r w:rsidRPr="002C6EF0">
        <w:t>общего пользования местного значения,</w:t>
      </w:r>
    </w:p>
    <w:p w:rsidR="004D05C1" w:rsidRDefault="004D05C1" w:rsidP="004D05C1">
      <w:pPr>
        <w:jc w:val="right"/>
      </w:pPr>
      <w:r w:rsidRPr="002C6EF0">
        <w:t xml:space="preserve"> а также организация осуществления перевозок пассажиров</w:t>
      </w:r>
    </w:p>
    <w:p w:rsidR="004D05C1" w:rsidRDefault="004D05C1" w:rsidP="004D05C1">
      <w:pPr>
        <w:jc w:val="right"/>
      </w:pPr>
      <w:r w:rsidRPr="002C6EF0">
        <w:t xml:space="preserve"> и багажа</w:t>
      </w:r>
      <w:r>
        <w:t xml:space="preserve"> </w:t>
      </w:r>
      <w:r w:rsidRPr="002C6EF0">
        <w:t>на социально значимых маршрутах муниципального</w:t>
      </w:r>
    </w:p>
    <w:p w:rsidR="004D05C1" w:rsidRPr="009867A0" w:rsidRDefault="004D05C1" w:rsidP="004D05C1">
      <w:pPr>
        <w:jc w:val="right"/>
      </w:pPr>
      <w:r w:rsidRPr="002C6EF0">
        <w:t xml:space="preserve"> сообщения</w:t>
      </w:r>
      <w:r>
        <w:t xml:space="preserve"> </w:t>
      </w:r>
      <w:r w:rsidRPr="002C6EF0">
        <w:t xml:space="preserve"> Пинежского муниципального района»</w:t>
      </w:r>
    </w:p>
    <w:p w:rsidR="004D05C1" w:rsidRPr="00013E94" w:rsidRDefault="004D05C1" w:rsidP="004D05C1">
      <w:pPr>
        <w:jc w:val="right"/>
        <w:rPr>
          <w:lang w:eastAsia="en-US"/>
        </w:rPr>
      </w:pPr>
    </w:p>
    <w:p w:rsidR="004D05C1" w:rsidRPr="00CD6C16" w:rsidRDefault="004D05C1" w:rsidP="004D05C1">
      <w:pPr>
        <w:autoSpaceDE w:val="0"/>
        <w:autoSpaceDN w:val="0"/>
        <w:adjustRightInd w:val="0"/>
        <w:jc w:val="center"/>
        <w:outlineLvl w:val="1"/>
        <w:rPr>
          <w:b/>
          <w:lang w:eastAsia="en-US"/>
        </w:rPr>
      </w:pPr>
      <w:proofErr w:type="gramStart"/>
      <w:r w:rsidRPr="00CD6C16">
        <w:rPr>
          <w:b/>
          <w:lang w:eastAsia="en-US"/>
        </w:rPr>
        <w:t>П</w:t>
      </w:r>
      <w:proofErr w:type="gramEnd"/>
      <w:r w:rsidRPr="00CD6C16">
        <w:rPr>
          <w:b/>
          <w:lang w:eastAsia="en-US"/>
        </w:rPr>
        <w:t xml:space="preserve"> Е Р Е Ч Е Н Ь</w:t>
      </w:r>
    </w:p>
    <w:p w:rsidR="004D05C1" w:rsidRDefault="004D05C1" w:rsidP="004D05C1">
      <w:pPr>
        <w:jc w:val="center"/>
        <w:rPr>
          <w:b/>
        </w:rPr>
      </w:pPr>
      <w:r w:rsidRPr="00CD6C16">
        <w:rPr>
          <w:b/>
          <w:lang w:eastAsia="en-US"/>
        </w:rPr>
        <w:t xml:space="preserve">целевых показателей </w:t>
      </w:r>
      <w:r>
        <w:rPr>
          <w:b/>
          <w:szCs w:val="28"/>
        </w:rPr>
        <w:t>м</w:t>
      </w:r>
      <w:r w:rsidRPr="005A2FFC">
        <w:rPr>
          <w:b/>
          <w:szCs w:val="28"/>
        </w:rPr>
        <w:t>униципальн</w:t>
      </w:r>
      <w:r>
        <w:rPr>
          <w:b/>
          <w:szCs w:val="28"/>
        </w:rPr>
        <w:t>ой</w:t>
      </w:r>
      <w:r w:rsidRPr="005A2FFC">
        <w:rPr>
          <w:b/>
          <w:szCs w:val="28"/>
        </w:rPr>
        <w:t xml:space="preserve"> программ</w:t>
      </w:r>
      <w:r>
        <w:rPr>
          <w:b/>
          <w:szCs w:val="28"/>
        </w:rPr>
        <w:t>ы «</w:t>
      </w:r>
      <w:r w:rsidRPr="002C6EF0">
        <w:rPr>
          <w:b/>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w:t>
      </w:r>
      <w:r>
        <w:rPr>
          <w:b/>
        </w:rPr>
        <w:t>нежского муниципального района.</w:t>
      </w:r>
    </w:p>
    <w:p w:rsidR="004D05C1" w:rsidRPr="001956FA" w:rsidRDefault="004D05C1" w:rsidP="004D05C1">
      <w:pPr>
        <w:jc w:val="center"/>
        <w:rPr>
          <w:rFonts w:ascii="Times New Roman CYR" w:hAnsi="Times New Roman CYR"/>
          <w:b/>
        </w:rPr>
      </w:pPr>
    </w:p>
    <w:p w:rsidR="004D05C1" w:rsidRDefault="004D05C1" w:rsidP="004D05C1">
      <w:pPr>
        <w:autoSpaceDE w:val="0"/>
        <w:autoSpaceDN w:val="0"/>
        <w:adjustRightInd w:val="0"/>
        <w:outlineLvl w:val="1"/>
        <w:rPr>
          <w:szCs w:val="28"/>
        </w:rPr>
      </w:pPr>
      <w:r w:rsidRPr="00CD6C16">
        <w:rPr>
          <w:sz w:val="20"/>
          <w:lang w:eastAsia="en-US"/>
        </w:rPr>
        <w:t xml:space="preserve"> </w:t>
      </w:r>
      <w:r w:rsidRPr="00CD6C16">
        <w:rPr>
          <w:szCs w:val="28"/>
        </w:rPr>
        <w:t xml:space="preserve">  Ответственный исполнитель – </w:t>
      </w:r>
      <w:r>
        <w:rPr>
          <w:szCs w:val="28"/>
        </w:rPr>
        <w:t>отдел дорожной деятельности и транспорта администрация МО «Пинежский район»</w:t>
      </w:r>
      <w:r w:rsidRPr="00CD6C16">
        <w:rPr>
          <w:szCs w:val="28"/>
        </w:rPr>
        <w:t xml:space="preserve">. </w:t>
      </w:r>
    </w:p>
    <w:p w:rsidR="004D05C1" w:rsidRPr="00CD6C16" w:rsidRDefault="004D05C1" w:rsidP="004D05C1">
      <w:pPr>
        <w:autoSpaceDE w:val="0"/>
        <w:autoSpaceDN w:val="0"/>
        <w:adjustRightInd w:val="0"/>
        <w:outlineLvl w:val="1"/>
        <w:rPr>
          <w:szCs w:val="28"/>
        </w:rPr>
      </w:pPr>
    </w:p>
    <w:tbl>
      <w:tblPr>
        <w:tblW w:w="14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5"/>
        <w:gridCol w:w="1134"/>
        <w:gridCol w:w="1712"/>
        <w:gridCol w:w="1701"/>
        <w:gridCol w:w="1842"/>
        <w:gridCol w:w="1701"/>
        <w:gridCol w:w="2835"/>
        <w:gridCol w:w="9"/>
      </w:tblGrid>
      <w:tr w:rsidR="004D05C1" w:rsidTr="005F200E">
        <w:trPr>
          <w:trHeight w:val="322"/>
        </w:trPr>
        <w:tc>
          <w:tcPr>
            <w:tcW w:w="3925" w:type="dxa"/>
            <w:vMerge w:val="restart"/>
          </w:tcPr>
          <w:p w:rsidR="004D05C1" w:rsidRDefault="004D05C1" w:rsidP="005F200E">
            <w:pPr>
              <w:jc w:val="center"/>
            </w:pPr>
            <w:r w:rsidRPr="00B67A0A">
              <w:rPr>
                <w:b/>
                <w:sz w:val="23"/>
                <w:szCs w:val="23"/>
              </w:rPr>
              <w:t>Наименование целевого показателя</w:t>
            </w:r>
          </w:p>
        </w:tc>
        <w:tc>
          <w:tcPr>
            <w:tcW w:w="1134" w:type="dxa"/>
            <w:vMerge w:val="restart"/>
          </w:tcPr>
          <w:p w:rsidR="004D05C1" w:rsidRDefault="004D05C1" w:rsidP="005F200E">
            <w:pPr>
              <w:jc w:val="center"/>
            </w:pPr>
            <w:r w:rsidRPr="00B67A0A">
              <w:rPr>
                <w:b/>
                <w:sz w:val="23"/>
                <w:szCs w:val="23"/>
              </w:rPr>
              <w:t xml:space="preserve">Единица </w:t>
            </w:r>
            <w:r w:rsidRPr="00B67A0A">
              <w:rPr>
                <w:b/>
                <w:sz w:val="23"/>
                <w:szCs w:val="23"/>
              </w:rPr>
              <w:br/>
              <w:t>измерения</w:t>
            </w:r>
          </w:p>
        </w:tc>
        <w:tc>
          <w:tcPr>
            <w:tcW w:w="9800" w:type="dxa"/>
            <w:gridSpan w:val="6"/>
            <w:shd w:val="clear" w:color="auto" w:fill="auto"/>
          </w:tcPr>
          <w:p w:rsidR="004D05C1" w:rsidRPr="00337A08" w:rsidRDefault="004D05C1" w:rsidP="005F200E">
            <w:pPr>
              <w:jc w:val="center"/>
              <w:rPr>
                <w:b/>
              </w:rPr>
            </w:pPr>
            <w:r w:rsidRPr="00337A08">
              <w:rPr>
                <w:b/>
              </w:rPr>
              <w:t>Значение целевых показателей</w:t>
            </w:r>
          </w:p>
        </w:tc>
      </w:tr>
      <w:tr w:rsidR="004D05C1" w:rsidTr="005F200E">
        <w:trPr>
          <w:gridAfter w:val="1"/>
          <w:wAfter w:w="9" w:type="dxa"/>
        </w:trPr>
        <w:tc>
          <w:tcPr>
            <w:tcW w:w="3925" w:type="dxa"/>
            <w:vMerge/>
          </w:tcPr>
          <w:p w:rsidR="004D05C1" w:rsidRDefault="004D05C1" w:rsidP="005F200E"/>
        </w:tc>
        <w:tc>
          <w:tcPr>
            <w:tcW w:w="1134" w:type="dxa"/>
            <w:vMerge/>
          </w:tcPr>
          <w:p w:rsidR="004D05C1" w:rsidRDefault="004D05C1" w:rsidP="005F200E"/>
        </w:tc>
        <w:tc>
          <w:tcPr>
            <w:tcW w:w="1712" w:type="dxa"/>
          </w:tcPr>
          <w:p w:rsidR="004D05C1" w:rsidRDefault="004D05C1" w:rsidP="005F200E">
            <w:pPr>
              <w:jc w:val="center"/>
            </w:pPr>
            <w:r>
              <w:rPr>
                <w:b/>
                <w:sz w:val="23"/>
                <w:szCs w:val="23"/>
              </w:rPr>
              <w:t>базовый 2021</w:t>
            </w:r>
            <w:r w:rsidRPr="00B67A0A">
              <w:rPr>
                <w:b/>
                <w:sz w:val="23"/>
                <w:szCs w:val="23"/>
              </w:rPr>
              <w:t>г.</w:t>
            </w:r>
          </w:p>
        </w:tc>
        <w:tc>
          <w:tcPr>
            <w:tcW w:w="1701" w:type="dxa"/>
          </w:tcPr>
          <w:p w:rsidR="004D05C1" w:rsidRDefault="004D05C1" w:rsidP="005F200E">
            <w:pPr>
              <w:jc w:val="center"/>
            </w:pPr>
            <w:r>
              <w:rPr>
                <w:b/>
                <w:sz w:val="23"/>
                <w:szCs w:val="23"/>
              </w:rPr>
              <w:t>2022</w:t>
            </w:r>
            <w:r w:rsidRPr="00B67A0A">
              <w:rPr>
                <w:b/>
                <w:sz w:val="23"/>
                <w:szCs w:val="23"/>
              </w:rPr>
              <w:t xml:space="preserve"> г.</w:t>
            </w:r>
          </w:p>
        </w:tc>
        <w:tc>
          <w:tcPr>
            <w:tcW w:w="1842" w:type="dxa"/>
          </w:tcPr>
          <w:p w:rsidR="004D05C1" w:rsidRDefault="004D05C1" w:rsidP="005F200E">
            <w:pPr>
              <w:jc w:val="center"/>
            </w:pPr>
            <w:r>
              <w:rPr>
                <w:b/>
                <w:sz w:val="23"/>
                <w:szCs w:val="23"/>
              </w:rPr>
              <w:t>2023</w:t>
            </w:r>
            <w:r w:rsidRPr="00B67A0A">
              <w:rPr>
                <w:b/>
                <w:sz w:val="23"/>
                <w:szCs w:val="23"/>
              </w:rPr>
              <w:t xml:space="preserve"> г.</w:t>
            </w:r>
          </w:p>
        </w:tc>
        <w:tc>
          <w:tcPr>
            <w:tcW w:w="1701" w:type="dxa"/>
          </w:tcPr>
          <w:p w:rsidR="004D05C1" w:rsidRDefault="004D05C1" w:rsidP="005F200E">
            <w:pPr>
              <w:jc w:val="center"/>
            </w:pPr>
            <w:r>
              <w:rPr>
                <w:b/>
                <w:sz w:val="23"/>
                <w:szCs w:val="23"/>
              </w:rPr>
              <w:t>2024</w:t>
            </w:r>
            <w:r w:rsidRPr="00B67A0A">
              <w:rPr>
                <w:b/>
                <w:sz w:val="23"/>
                <w:szCs w:val="23"/>
              </w:rPr>
              <w:t xml:space="preserve"> г</w:t>
            </w:r>
          </w:p>
        </w:tc>
        <w:tc>
          <w:tcPr>
            <w:tcW w:w="2835" w:type="dxa"/>
          </w:tcPr>
          <w:p w:rsidR="004D05C1" w:rsidRDefault="004D05C1" w:rsidP="005F200E">
            <w:pPr>
              <w:jc w:val="center"/>
              <w:rPr>
                <w:b/>
                <w:sz w:val="23"/>
                <w:szCs w:val="23"/>
              </w:rPr>
            </w:pPr>
            <w:r>
              <w:rPr>
                <w:b/>
                <w:sz w:val="23"/>
                <w:szCs w:val="23"/>
              </w:rPr>
              <w:t>2025</w:t>
            </w:r>
          </w:p>
        </w:tc>
      </w:tr>
      <w:tr w:rsidR="004D05C1" w:rsidTr="005F200E">
        <w:trPr>
          <w:gridAfter w:val="1"/>
          <w:wAfter w:w="9" w:type="dxa"/>
        </w:trPr>
        <w:tc>
          <w:tcPr>
            <w:tcW w:w="3925" w:type="dxa"/>
          </w:tcPr>
          <w:p w:rsidR="004D05C1" w:rsidRPr="00B67A0A" w:rsidRDefault="004D05C1" w:rsidP="005F200E">
            <w:pPr>
              <w:jc w:val="center"/>
              <w:rPr>
                <w:b/>
              </w:rPr>
            </w:pPr>
            <w:r w:rsidRPr="00B67A0A">
              <w:rPr>
                <w:b/>
              </w:rPr>
              <w:t>1</w:t>
            </w:r>
          </w:p>
        </w:tc>
        <w:tc>
          <w:tcPr>
            <w:tcW w:w="1134" w:type="dxa"/>
          </w:tcPr>
          <w:p w:rsidR="004D05C1" w:rsidRPr="00B67A0A" w:rsidRDefault="004D05C1" w:rsidP="005F200E">
            <w:pPr>
              <w:jc w:val="center"/>
              <w:rPr>
                <w:b/>
              </w:rPr>
            </w:pPr>
            <w:r w:rsidRPr="00B67A0A">
              <w:rPr>
                <w:b/>
              </w:rPr>
              <w:t>2</w:t>
            </w:r>
          </w:p>
        </w:tc>
        <w:tc>
          <w:tcPr>
            <w:tcW w:w="1712" w:type="dxa"/>
          </w:tcPr>
          <w:p w:rsidR="004D05C1" w:rsidRPr="00B67A0A" w:rsidRDefault="004D05C1" w:rsidP="005F200E">
            <w:pPr>
              <w:jc w:val="center"/>
              <w:rPr>
                <w:b/>
              </w:rPr>
            </w:pPr>
            <w:r w:rsidRPr="00B67A0A">
              <w:rPr>
                <w:b/>
              </w:rPr>
              <w:t>3</w:t>
            </w:r>
          </w:p>
        </w:tc>
        <w:tc>
          <w:tcPr>
            <w:tcW w:w="1701" w:type="dxa"/>
          </w:tcPr>
          <w:p w:rsidR="004D05C1" w:rsidRPr="00B67A0A" w:rsidRDefault="004D05C1" w:rsidP="005F200E">
            <w:pPr>
              <w:jc w:val="center"/>
              <w:rPr>
                <w:b/>
              </w:rPr>
            </w:pPr>
            <w:r w:rsidRPr="00B67A0A">
              <w:rPr>
                <w:b/>
              </w:rPr>
              <w:t>4</w:t>
            </w:r>
          </w:p>
        </w:tc>
        <w:tc>
          <w:tcPr>
            <w:tcW w:w="1842" w:type="dxa"/>
          </w:tcPr>
          <w:p w:rsidR="004D05C1" w:rsidRPr="00B67A0A" w:rsidRDefault="004D05C1" w:rsidP="005F200E">
            <w:pPr>
              <w:jc w:val="center"/>
              <w:rPr>
                <w:b/>
              </w:rPr>
            </w:pPr>
            <w:r w:rsidRPr="00B67A0A">
              <w:rPr>
                <w:b/>
              </w:rPr>
              <w:t>5</w:t>
            </w:r>
          </w:p>
        </w:tc>
        <w:tc>
          <w:tcPr>
            <w:tcW w:w="1701" w:type="dxa"/>
          </w:tcPr>
          <w:p w:rsidR="004D05C1" w:rsidRPr="00B67A0A" w:rsidRDefault="004D05C1" w:rsidP="005F200E">
            <w:pPr>
              <w:jc w:val="center"/>
              <w:rPr>
                <w:b/>
              </w:rPr>
            </w:pPr>
            <w:r w:rsidRPr="00B67A0A">
              <w:rPr>
                <w:b/>
              </w:rPr>
              <w:t>6</w:t>
            </w:r>
          </w:p>
        </w:tc>
        <w:tc>
          <w:tcPr>
            <w:tcW w:w="2835" w:type="dxa"/>
          </w:tcPr>
          <w:p w:rsidR="004D05C1" w:rsidRPr="00B67A0A" w:rsidRDefault="004D05C1" w:rsidP="005F200E">
            <w:pPr>
              <w:jc w:val="center"/>
              <w:rPr>
                <w:b/>
              </w:rPr>
            </w:pPr>
            <w:r>
              <w:rPr>
                <w:b/>
              </w:rPr>
              <w:t>7</w:t>
            </w:r>
          </w:p>
        </w:tc>
      </w:tr>
      <w:tr w:rsidR="004D05C1" w:rsidTr="005F200E">
        <w:trPr>
          <w:gridAfter w:val="1"/>
          <w:wAfter w:w="9" w:type="dxa"/>
          <w:trHeight w:val="660"/>
        </w:trPr>
        <w:tc>
          <w:tcPr>
            <w:tcW w:w="14850" w:type="dxa"/>
            <w:gridSpan w:val="7"/>
          </w:tcPr>
          <w:p w:rsidR="004D05C1" w:rsidRDefault="004D05C1" w:rsidP="005F200E">
            <w:pPr>
              <w:jc w:val="center"/>
            </w:pPr>
            <w:r>
              <w:t>Муниципальная программа «</w:t>
            </w:r>
            <w:r w:rsidRPr="00337A08">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t>».</w:t>
            </w:r>
          </w:p>
        </w:tc>
      </w:tr>
      <w:tr w:rsidR="004D05C1" w:rsidTr="005F200E">
        <w:trPr>
          <w:gridAfter w:val="1"/>
          <w:wAfter w:w="9" w:type="dxa"/>
          <w:trHeight w:val="672"/>
        </w:trPr>
        <w:tc>
          <w:tcPr>
            <w:tcW w:w="14850" w:type="dxa"/>
            <w:gridSpan w:val="7"/>
          </w:tcPr>
          <w:p w:rsidR="004D05C1" w:rsidRDefault="004D05C1" w:rsidP="005F200E">
            <w:r>
              <w:t>Задача № 1 Обеспечение безопасного, бесперебойного движения автотранспортных средств по автомобильным дорогам общего пользования местного значения и улично-дорожной сети на территории Пинежского муниципального района и сохранности этих дорог»</w:t>
            </w:r>
          </w:p>
        </w:tc>
      </w:tr>
      <w:tr w:rsidR="004D05C1" w:rsidTr="005F200E">
        <w:trPr>
          <w:gridAfter w:val="1"/>
          <w:wAfter w:w="9" w:type="dxa"/>
        </w:trPr>
        <w:tc>
          <w:tcPr>
            <w:tcW w:w="3925" w:type="dxa"/>
          </w:tcPr>
          <w:p w:rsidR="004D05C1" w:rsidRPr="006C3891" w:rsidRDefault="004D05C1" w:rsidP="005F200E">
            <w:r>
              <w:t>1. Содержание</w:t>
            </w:r>
            <w:r w:rsidRPr="006C3891">
              <w:t xml:space="preserve"> автомобильных дорог общего пользования</w:t>
            </w:r>
            <w:r>
              <w:t xml:space="preserve"> местного значения муниципального района</w:t>
            </w:r>
          </w:p>
        </w:tc>
        <w:tc>
          <w:tcPr>
            <w:tcW w:w="1134" w:type="dxa"/>
          </w:tcPr>
          <w:p w:rsidR="004D05C1" w:rsidRDefault="004D05C1" w:rsidP="005F200E">
            <w:pPr>
              <w:jc w:val="center"/>
            </w:pPr>
          </w:p>
          <w:p w:rsidR="004D05C1" w:rsidRPr="00B67A0A" w:rsidRDefault="004D05C1" w:rsidP="005F200E">
            <w:pPr>
              <w:jc w:val="center"/>
            </w:pPr>
            <w:r w:rsidRPr="00B67A0A">
              <w:t>км</w:t>
            </w:r>
          </w:p>
        </w:tc>
        <w:tc>
          <w:tcPr>
            <w:tcW w:w="1712" w:type="dxa"/>
          </w:tcPr>
          <w:p w:rsidR="004D05C1" w:rsidRPr="003F73B7" w:rsidRDefault="004D05C1" w:rsidP="005F200E">
            <w:pPr>
              <w:jc w:val="center"/>
              <w:rPr>
                <w:sz w:val="20"/>
              </w:rPr>
            </w:pPr>
          </w:p>
          <w:p w:rsidR="004D05C1" w:rsidRPr="003F73B7" w:rsidRDefault="004D05C1" w:rsidP="005F200E">
            <w:pPr>
              <w:jc w:val="center"/>
              <w:rPr>
                <w:sz w:val="20"/>
              </w:rPr>
            </w:pPr>
            <w:r w:rsidRPr="003F73B7">
              <w:rPr>
                <w:sz w:val="20"/>
              </w:rPr>
              <w:t>827,032</w:t>
            </w:r>
          </w:p>
        </w:tc>
        <w:tc>
          <w:tcPr>
            <w:tcW w:w="1701" w:type="dxa"/>
          </w:tcPr>
          <w:p w:rsidR="004D05C1" w:rsidRPr="003F73B7" w:rsidRDefault="004D05C1" w:rsidP="005F200E">
            <w:pPr>
              <w:jc w:val="center"/>
              <w:rPr>
                <w:sz w:val="20"/>
              </w:rPr>
            </w:pPr>
          </w:p>
          <w:p w:rsidR="004D05C1" w:rsidRPr="003F73B7" w:rsidRDefault="004D05C1" w:rsidP="005F200E">
            <w:pPr>
              <w:jc w:val="center"/>
              <w:rPr>
                <w:sz w:val="20"/>
              </w:rPr>
            </w:pPr>
            <w:r w:rsidRPr="003F73B7">
              <w:rPr>
                <w:sz w:val="20"/>
              </w:rPr>
              <w:t>827,032</w:t>
            </w:r>
          </w:p>
        </w:tc>
        <w:tc>
          <w:tcPr>
            <w:tcW w:w="1842" w:type="dxa"/>
          </w:tcPr>
          <w:p w:rsidR="004D05C1" w:rsidRPr="003F73B7" w:rsidRDefault="004D05C1" w:rsidP="005F200E">
            <w:pPr>
              <w:jc w:val="center"/>
              <w:rPr>
                <w:sz w:val="20"/>
              </w:rPr>
            </w:pPr>
          </w:p>
          <w:p w:rsidR="004D05C1" w:rsidRPr="003F73B7" w:rsidRDefault="004D05C1" w:rsidP="005F200E">
            <w:pPr>
              <w:jc w:val="center"/>
              <w:rPr>
                <w:sz w:val="20"/>
              </w:rPr>
            </w:pPr>
            <w:r w:rsidRPr="003F73B7">
              <w:rPr>
                <w:sz w:val="20"/>
              </w:rPr>
              <w:t>827,032</w:t>
            </w:r>
          </w:p>
        </w:tc>
        <w:tc>
          <w:tcPr>
            <w:tcW w:w="1701" w:type="dxa"/>
          </w:tcPr>
          <w:p w:rsidR="004D05C1" w:rsidRPr="003F73B7" w:rsidRDefault="004D05C1" w:rsidP="005F200E">
            <w:pPr>
              <w:jc w:val="center"/>
              <w:rPr>
                <w:sz w:val="20"/>
              </w:rPr>
            </w:pPr>
          </w:p>
          <w:p w:rsidR="004D05C1" w:rsidRPr="003F73B7" w:rsidRDefault="004D05C1" w:rsidP="005F200E">
            <w:pPr>
              <w:jc w:val="center"/>
              <w:rPr>
                <w:sz w:val="20"/>
              </w:rPr>
            </w:pPr>
            <w:r w:rsidRPr="003F73B7">
              <w:rPr>
                <w:sz w:val="20"/>
              </w:rPr>
              <w:t>827,032</w:t>
            </w:r>
          </w:p>
        </w:tc>
        <w:tc>
          <w:tcPr>
            <w:tcW w:w="2835" w:type="dxa"/>
          </w:tcPr>
          <w:p w:rsidR="004D05C1" w:rsidRPr="003F73B7" w:rsidRDefault="004D05C1" w:rsidP="005F200E">
            <w:pPr>
              <w:jc w:val="center"/>
              <w:rPr>
                <w:sz w:val="20"/>
              </w:rPr>
            </w:pPr>
          </w:p>
          <w:p w:rsidR="004D05C1" w:rsidRPr="003F73B7" w:rsidRDefault="004D05C1" w:rsidP="005F200E">
            <w:pPr>
              <w:jc w:val="center"/>
              <w:rPr>
                <w:sz w:val="20"/>
              </w:rPr>
            </w:pPr>
            <w:r w:rsidRPr="003F73B7">
              <w:rPr>
                <w:sz w:val="20"/>
              </w:rPr>
              <w:t>827,032</w:t>
            </w:r>
          </w:p>
        </w:tc>
      </w:tr>
      <w:tr w:rsidR="004D05C1" w:rsidTr="005F200E">
        <w:trPr>
          <w:gridAfter w:val="1"/>
          <w:wAfter w:w="9" w:type="dxa"/>
          <w:trHeight w:val="1700"/>
        </w:trPr>
        <w:tc>
          <w:tcPr>
            <w:tcW w:w="3925" w:type="dxa"/>
          </w:tcPr>
          <w:p w:rsidR="004D05C1" w:rsidRDefault="004D05C1" w:rsidP="005F200E">
            <w:r>
              <w:lastRenderedPageBreak/>
              <w:t>3. Разработка комплексных схем организации  дорожного движения на территории: (КСОДД)</w:t>
            </w:r>
          </w:p>
          <w:p w:rsidR="004D05C1" w:rsidRPr="00E52664" w:rsidRDefault="004D05C1" w:rsidP="005F200E">
            <w:r w:rsidRPr="00E52664">
              <w:t>МО «Карпогорское»,</w:t>
            </w:r>
          </w:p>
          <w:p w:rsidR="004D05C1" w:rsidRPr="00E52664" w:rsidRDefault="004D05C1" w:rsidP="005F200E">
            <w:r w:rsidRPr="00E52664">
              <w:t>МО «Шилегское»,</w:t>
            </w:r>
          </w:p>
          <w:p w:rsidR="004D05C1" w:rsidRDefault="004D05C1" w:rsidP="005F200E">
            <w:r w:rsidRPr="00E52664">
              <w:t>МО Междуреченское»</w:t>
            </w:r>
            <w:r>
              <w:t>.</w:t>
            </w:r>
          </w:p>
        </w:tc>
        <w:tc>
          <w:tcPr>
            <w:tcW w:w="1134" w:type="dxa"/>
          </w:tcPr>
          <w:p w:rsidR="004D05C1" w:rsidRDefault="004D05C1" w:rsidP="005F200E">
            <w:pPr>
              <w:jc w:val="center"/>
            </w:pPr>
          </w:p>
          <w:p w:rsidR="004D05C1" w:rsidRDefault="004D05C1" w:rsidP="005F200E">
            <w:pPr>
              <w:jc w:val="center"/>
            </w:pPr>
            <w:r>
              <w:t>ед.</w:t>
            </w:r>
          </w:p>
        </w:tc>
        <w:tc>
          <w:tcPr>
            <w:tcW w:w="1712" w:type="dxa"/>
          </w:tcPr>
          <w:p w:rsidR="004D05C1" w:rsidRDefault="004D05C1" w:rsidP="005F200E">
            <w:pPr>
              <w:jc w:val="center"/>
            </w:pPr>
          </w:p>
          <w:p w:rsidR="004D05C1" w:rsidRDefault="004D05C1" w:rsidP="005F200E">
            <w:pPr>
              <w:jc w:val="center"/>
            </w:pPr>
          </w:p>
          <w:p w:rsidR="004D05C1" w:rsidRDefault="004D05C1" w:rsidP="005F200E">
            <w:pPr>
              <w:jc w:val="center"/>
            </w:pPr>
            <w:r>
              <w:t>-</w:t>
            </w:r>
          </w:p>
        </w:tc>
        <w:tc>
          <w:tcPr>
            <w:tcW w:w="1701" w:type="dxa"/>
          </w:tcPr>
          <w:p w:rsidR="004D05C1" w:rsidRDefault="004D05C1" w:rsidP="005F200E">
            <w:pPr>
              <w:jc w:val="center"/>
            </w:pPr>
          </w:p>
          <w:p w:rsidR="004D05C1" w:rsidRDefault="004D05C1" w:rsidP="005F200E">
            <w:pPr>
              <w:jc w:val="center"/>
            </w:pPr>
          </w:p>
          <w:p w:rsidR="004D05C1" w:rsidRDefault="004D05C1" w:rsidP="005F200E">
            <w:pPr>
              <w:jc w:val="center"/>
            </w:pPr>
            <w:r>
              <w:t>-</w:t>
            </w:r>
          </w:p>
        </w:tc>
        <w:tc>
          <w:tcPr>
            <w:tcW w:w="1842" w:type="dxa"/>
          </w:tcPr>
          <w:p w:rsidR="004D05C1" w:rsidRDefault="004D05C1" w:rsidP="005F200E">
            <w:pPr>
              <w:jc w:val="center"/>
            </w:pPr>
          </w:p>
          <w:p w:rsidR="004D05C1" w:rsidRDefault="004D05C1" w:rsidP="005F200E">
            <w:pPr>
              <w:jc w:val="center"/>
            </w:pPr>
          </w:p>
          <w:p w:rsidR="004D05C1" w:rsidRDefault="004D05C1" w:rsidP="005F200E">
            <w:pPr>
              <w:jc w:val="center"/>
            </w:pPr>
            <w:r>
              <w:t>-</w:t>
            </w:r>
          </w:p>
        </w:tc>
        <w:tc>
          <w:tcPr>
            <w:tcW w:w="1701" w:type="dxa"/>
          </w:tcPr>
          <w:p w:rsidR="004D05C1" w:rsidRDefault="004D05C1" w:rsidP="005F200E">
            <w:pPr>
              <w:jc w:val="center"/>
            </w:pPr>
          </w:p>
          <w:p w:rsidR="004D05C1" w:rsidRDefault="004D05C1" w:rsidP="005F200E">
            <w:pPr>
              <w:jc w:val="center"/>
            </w:pPr>
          </w:p>
          <w:p w:rsidR="004D05C1" w:rsidRDefault="004D05C1" w:rsidP="005F200E">
            <w:pPr>
              <w:jc w:val="center"/>
            </w:pPr>
            <w:r>
              <w:t>-</w:t>
            </w:r>
          </w:p>
        </w:tc>
        <w:tc>
          <w:tcPr>
            <w:tcW w:w="2835" w:type="dxa"/>
          </w:tcPr>
          <w:p w:rsidR="004D05C1" w:rsidRDefault="004D05C1" w:rsidP="005F200E">
            <w:pPr>
              <w:jc w:val="center"/>
            </w:pPr>
          </w:p>
          <w:p w:rsidR="004D05C1" w:rsidRDefault="004D05C1" w:rsidP="005F200E">
            <w:pPr>
              <w:jc w:val="center"/>
            </w:pPr>
          </w:p>
          <w:p w:rsidR="004D05C1" w:rsidRDefault="004D05C1" w:rsidP="005F200E">
            <w:pPr>
              <w:jc w:val="center"/>
            </w:pPr>
            <w:r>
              <w:t>-</w:t>
            </w:r>
          </w:p>
        </w:tc>
      </w:tr>
      <w:tr w:rsidR="004D05C1" w:rsidTr="005F200E">
        <w:trPr>
          <w:gridAfter w:val="1"/>
          <w:wAfter w:w="9" w:type="dxa"/>
        </w:trPr>
        <w:tc>
          <w:tcPr>
            <w:tcW w:w="3925" w:type="dxa"/>
          </w:tcPr>
          <w:p w:rsidR="004D05C1" w:rsidRDefault="004D05C1" w:rsidP="005F200E">
            <w:r>
              <w:t xml:space="preserve">4. Разработка  проектов организации дорожного движения  (ПОДД) на территории </w:t>
            </w:r>
          </w:p>
          <w:p w:rsidR="004D05C1" w:rsidRPr="003903A6" w:rsidRDefault="004D05C1" w:rsidP="005F200E">
            <w:r w:rsidRPr="003903A6">
              <w:t>МО «Карпогорское»,</w:t>
            </w:r>
          </w:p>
          <w:p w:rsidR="004D05C1" w:rsidRPr="003903A6" w:rsidRDefault="004D05C1" w:rsidP="005F200E">
            <w:r w:rsidRPr="003903A6">
              <w:t>МО «Шилегское»,</w:t>
            </w:r>
          </w:p>
          <w:p w:rsidR="004D05C1" w:rsidRDefault="004D05C1" w:rsidP="005F200E">
            <w:r w:rsidRPr="003903A6">
              <w:t>МО Междуреченское».</w:t>
            </w:r>
            <w:r>
              <w:t xml:space="preserve"> </w:t>
            </w:r>
          </w:p>
        </w:tc>
        <w:tc>
          <w:tcPr>
            <w:tcW w:w="1134" w:type="dxa"/>
          </w:tcPr>
          <w:p w:rsidR="004D05C1" w:rsidRDefault="004D05C1" w:rsidP="005F200E">
            <w:pPr>
              <w:jc w:val="center"/>
            </w:pPr>
            <w:r>
              <w:t>ед.</w:t>
            </w:r>
          </w:p>
        </w:tc>
        <w:tc>
          <w:tcPr>
            <w:tcW w:w="1712" w:type="dxa"/>
          </w:tcPr>
          <w:p w:rsidR="004D05C1" w:rsidRDefault="004D05C1" w:rsidP="005F200E">
            <w:pPr>
              <w:jc w:val="center"/>
            </w:pPr>
          </w:p>
        </w:tc>
        <w:tc>
          <w:tcPr>
            <w:tcW w:w="1701" w:type="dxa"/>
          </w:tcPr>
          <w:p w:rsidR="004D05C1" w:rsidRDefault="004D05C1" w:rsidP="005F200E">
            <w:pPr>
              <w:jc w:val="center"/>
            </w:pPr>
          </w:p>
        </w:tc>
        <w:tc>
          <w:tcPr>
            <w:tcW w:w="1842" w:type="dxa"/>
          </w:tcPr>
          <w:p w:rsidR="004D05C1" w:rsidRDefault="004D05C1" w:rsidP="005F200E">
            <w:pPr>
              <w:jc w:val="center"/>
            </w:pPr>
          </w:p>
        </w:tc>
        <w:tc>
          <w:tcPr>
            <w:tcW w:w="1701" w:type="dxa"/>
          </w:tcPr>
          <w:p w:rsidR="004D05C1" w:rsidRDefault="004D05C1" w:rsidP="005F200E">
            <w:pPr>
              <w:jc w:val="center"/>
            </w:pPr>
          </w:p>
        </w:tc>
        <w:tc>
          <w:tcPr>
            <w:tcW w:w="2835" w:type="dxa"/>
          </w:tcPr>
          <w:p w:rsidR="004D05C1" w:rsidRDefault="004D05C1" w:rsidP="005F200E">
            <w:pPr>
              <w:jc w:val="center"/>
            </w:pPr>
          </w:p>
          <w:p w:rsidR="004D05C1" w:rsidRDefault="004D05C1" w:rsidP="005F200E">
            <w:pPr>
              <w:jc w:val="center"/>
            </w:pPr>
          </w:p>
          <w:p w:rsidR="004D05C1" w:rsidRDefault="004D05C1" w:rsidP="005F200E">
            <w:pPr>
              <w:jc w:val="center"/>
            </w:pPr>
            <w:r>
              <w:t>-</w:t>
            </w:r>
          </w:p>
        </w:tc>
      </w:tr>
      <w:tr w:rsidR="004D05C1" w:rsidTr="005F200E">
        <w:trPr>
          <w:gridAfter w:val="1"/>
          <w:wAfter w:w="9" w:type="dxa"/>
          <w:trHeight w:val="1014"/>
        </w:trPr>
        <w:tc>
          <w:tcPr>
            <w:tcW w:w="3925" w:type="dxa"/>
          </w:tcPr>
          <w:p w:rsidR="004D05C1" w:rsidRDefault="004D05C1" w:rsidP="005F200E">
            <w:r>
              <w:t>5</w:t>
            </w:r>
            <w:r w:rsidRPr="003F2FCE">
              <w:t>. Ремонт автомобильных дорог (в т</w:t>
            </w:r>
            <w:r>
              <w:t xml:space="preserve">.ч. элементов их обустройства) / </w:t>
            </w:r>
            <w:r w:rsidRPr="003F2FCE">
              <w:t>мостов</w:t>
            </w:r>
          </w:p>
        </w:tc>
        <w:tc>
          <w:tcPr>
            <w:tcW w:w="1134" w:type="dxa"/>
          </w:tcPr>
          <w:p w:rsidR="004D05C1" w:rsidRPr="006C3891" w:rsidRDefault="004D05C1" w:rsidP="005F200E">
            <w:pPr>
              <w:jc w:val="center"/>
            </w:pPr>
            <w:proofErr w:type="gramStart"/>
            <w:r>
              <w:t>км</w:t>
            </w:r>
            <w:proofErr w:type="gramEnd"/>
            <w:r>
              <w:t xml:space="preserve"> / ед.</w:t>
            </w:r>
          </w:p>
        </w:tc>
        <w:tc>
          <w:tcPr>
            <w:tcW w:w="1712" w:type="dxa"/>
          </w:tcPr>
          <w:p w:rsidR="004D05C1" w:rsidRPr="006C3891" w:rsidRDefault="004D05C1" w:rsidP="005F200E">
            <w:pPr>
              <w:jc w:val="center"/>
            </w:pPr>
            <w:r>
              <w:t>3,5/13</w:t>
            </w:r>
          </w:p>
        </w:tc>
        <w:tc>
          <w:tcPr>
            <w:tcW w:w="1701" w:type="dxa"/>
          </w:tcPr>
          <w:p w:rsidR="004D05C1" w:rsidRPr="006C3891" w:rsidRDefault="004D05C1" w:rsidP="005F200E">
            <w:pPr>
              <w:jc w:val="center"/>
            </w:pPr>
            <w:r>
              <w:t>2,8/7</w:t>
            </w:r>
          </w:p>
        </w:tc>
        <w:tc>
          <w:tcPr>
            <w:tcW w:w="1842" w:type="dxa"/>
          </w:tcPr>
          <w:p w:rsidR="004D05C1" w:rsidRPr="006C3891" w:rsidRDefault="004D05C1" w:rsidP="005F200E">
            <w:pPr>
              <w:jc w:val="center"/>
            </w:pPr>
            <w:r>
              <w:t>2,3/10</w:t>
            </w:r>
          </w:p>
        </w:tc>
        <w:tc>
          <w:tcPr>
            <w:tcW w:w="1701" w:type="dxa"/>
          </w:tcPr>
          <w:p w:rsidR="004D05C1" w:rsidRPr="006C3891" w:rsidRDefault="004D05C1" w:rsidP="005F200E">
            <w:pPr>
              <w:jc w:val="center"/>
            </w:pPr>
            <w:r>
              <w:t>0/0</w:t>
            </w:r>
          </w:p>
        </w:tc>
        <w:tc>
          <w:tcPr>
            <w:tcW w:w="2835" w:type="dxa"/>
          </w:tcPr>
          <w:p w:rsidR="004D05C1" w:rsidRDefault="004D05C1" w:rsidP="005F200E">
            <w:pPr>
              <w:jc w:val="center"/>
            </w:pPr>
            <w:r>
              <w:t>0/0</w:t>
            </w:r>
          </w:p>
        </w:tc>
      </w:tr>
      <w:tr w:rsidR="004D05C1" w:rsidTr="005F200E">
        <w:trPr>
          <w:gridAfter w:val="1"/>
          <w:wAfter w:w="9" w:type="dxa"/>
        </w:trPr>
        <w:tc>
          <w:tcPr>
            <w:tcW w:w="3925" w:type="dxa"/>
          </w:tcPr>
          <w:p w:rsidR="004D05C1" w:rsidRPr="00844116" w:rsidRDefault="004D05C1" w:rsidP="005F200E">
            <w:r>
              <w:t xml:space="preserve">6. </w:t>
            </w:r>
            <w:r w:rsidRPr="003F2FCE">
              <w:t>Проектные и изыскательские работы, экспертиза, обследование объектов</w:t>
            </w:r>
          </w:p>
        </w:tc>
        <w:tc>
          <w:tcPr>
            <w:tcW w:w="1134" w:type="dxa"/>
          </w:tcPr>
          <w:p w:rsidR="004D05C1" w:rsidRDefault="004D05C1" w:rsidP="005F200E">
            <w:pPr>
              <w:jc w:val="center"/>
            </w:pPr>
            <w:r>
              <w:t>объект</w:t>
            </w:r>
          </w:p>
        </w:tc>
        <w:tc>
          <w:tcPr>
            <w:tcW w:w="1712" w:type="dxa"/>
          </w:tcPr>
          <w:p w:rsidR="004D05C1" w:rsidRPr="006C3891" w:rsidRDefault="004D05C1" w:rsidP="005F200E">
            <w:pPr>
              <w:jc w:val="center"/>
            </w:pPr>
            <w:r>
              <w:t>4</w:t>
            </w:r>
          </w:p>
        </w:tc>
        <w:tc>
          <w:tcPr>
            <w:tcW w:w="1701" w:type="dxa"/>
          </w:tcPr>
          <w:p w:rsidR="004D05C1" w:rsidRPr="006C3891" w:rsidRDefault="004D05C1" w:rsidP="005F200E">
            <w:pPr>
              <w:jc w:val="center"/>
            </w:pPr>
            <w:r>
              <w:t>1</w:t>
            </w:r>
          </w:p>
        </w:tc>
        <w:tc>
          <w:tcPr>
            <w:tcW w:w="1842" w:type="dxa"/>
          </w:tcPr>
          <w:p w:rsidR="004D05C1" w:rsidRPr="006C3891" w:rsidRDefault="004D05C1" w:rsidP="005F200E">
            <w:pPr>
              <w:jc w:val="center"/>
            </w:pPr>
            <w:r>
              <w:t>2</w:t>
            </w:r>
          </w:p>
        </w:tc>
        <w:tc>
          <w:tcPr>
            <w:tcW w:w="1701" w:type="dxa"/>
          </w:tcPr>
          <w:p w:rsidR="004D05C1" w:rsidRPr="006C3891" w:rsidRDefault="004D05C1" w:rsidP="005F200E">
            <w:pPr>
              <w:jc w:val="center"/>
            </w:pPr>
            <w:r>
              <w:t>0</w:t>
            </w:r>
          </w:p>
        </w:tc>
        <w:tc>
          <w:tcPr>
            <w:tcW w:w="2835" w:type="dxa"/>
          </w:tcPr>
          <w:p w:rsidR="004D05C1" w:rsidRDefault="004D05C1" w:rsidP="005F200E">
            <w:pPr>
              <w:jc w:val="center"/>
            </w:pPr>
            <w:r>
              <w:t>0</w:t>
            </w:r>
          </w:p>
        </w:tc>
      </w:tr>
      <w:tr w:rsidR="004D05C1" w:rsidTr="005F200E">
        <w:trPr>
          <w:gridAfter w:val="1"/>
          <w:wAfter w:w="9" w:type="dxa"/>
        </w:trPr>
        <w:tc>
          <w:tcPr>
            <w:tcW w:w="14850" w:type="dxa"/>
            <w:gridSpan w:val="7"/>
          </w:tcPr>
          <w:p w:rsidR="004D05C1" w:rsidRDefault="004D05C1" w:rsidP="005F200E">
            <w:r>
              <w:rPr>
                <w:szCs w:val="28"/>
              </w:rPr>
              <w:t>Задача</w:t>
            </w:r>
            <w:r w:rsidRPr="00B63773">
              <w:rPr>
                <w:szCs w:val="28"/>
              </w:rPr>
              <w:t xml:space="preserve"> № </w:t>
            </w:r>
            <w:r>
              <w:rPr>
                <w:szCs w:val="28"/>
              </w:rPr>
              <w:t xml:space="preserve">2 </w:t>
            </w:r>
            <w:r w:rsidRPr="002C6EF0">
              <w:rPr>
                <w:szCs w:val="28"/>
              </w:rPr>
              <w:t>"Обеспечение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w:t>
            </w:r>
          </w:p>
        </w:tc>
      </w:tr>
      <w:tr w:rsidR="004D05C1" w:rsidTr="005F200E">
        <w:trPr>
          <w:gridAfter w:val="1"/>
          <w:wAfter w:w="9" w:type="dxa"/>
        </w:trPr>
        <w:tc>
          <w:tcPr>
            <w:tcW w:w="3925" w:type="dxa"/>
          </w:tcPr>
          <w:p w:rsidR="004D05C1" w:rsidRPr="006C3891" w:rsidRDefault="004D05C1" w:rsidP="005F200E">
            <w:r>
              <w:t xml:space="preserve">1. Количество  выполненных оборотных рейсов на пассажирских муниципальных маршрутах  автомобильным </w:t>
            </w:r>
            <w:r w:rsidRPr="00013E94">
              <w:t>транспортом</w:t>
            </w:r>
          </w:p>
        </w:tc>
        <w:tc>
          <w:tcPr>
            <w:tcW w:w="1134" w:type="dxa"/>
          </w:tcPr>
          <w:p w:rsidR="004D05C1" w:rsidRDefault="004D05C1" w:rsidP="005F200E">
            <w:pPr>
              <w:jc w:val="center"/>
            </w:pPr>
          </w:p>
          <w:p w:rsidR="004D05C1" w:rsidRPr="00B67A0A" w:rsidRDefault="004D05C1" w:rsidP="005F200E">
            <w:pPr>
              <w:jc w:val="center"/>
            </w:pPr>
            <w:r>
              <w:t>ед.</w:t>
            </w:r>
          </w:p>
        </w:tc>
        <w:tc>
          <w:tcPr>
            <w:tcW w:w="1712" w:type="dxa"/>
          </w:tcPr>
          <w:p w:rsidR="004D05C1" w:rsidRDefault="004D05C1" w:rsidP="005F200E">
            <w:pPr>
              <w:jc w:val="center"/>
            </w:pPr>
          </w:p>
          <w:p w:rsidR="004D05C1" w:rsidRPr="006C3891" w:rsidRDefault="004D05C1" w:rsidP="005F200E">
            <w:pPr>
              <w:jc w:val="center"/>
            </w:pPr>
            <w:r>
              <w:t>3 303-</w:t>
            </w:r>
          </w:p>
        </w:tc>
        <w:tc>
          <w:tcPr>
            <w:tcW w:w="1701" w:type="dxa"/>
          </w:tcPr>
          <w:p w:rsidR="004D05C1" w:rsidRDefault="004D05C1" w:rsidP="005F200E">
            <w:pPr>
              <w:jc w:val="center"/>
            </w:pPr>
          </w:p>
          <w:p w:rsidR="004D05C1" w:rsidRPr="006C3891" w:rsidRDefault="004D05C1" w:rsidP="005F200E">
            <w:pPr>
              <w:jc w:val="center"/>
            </w:pPr>
            <w:r>
              <w:t>3 214</w:t>
            </w:r>
          </w:p>
        </w:tc>
        <w:tc>
          <w:tcPr>
            <w:tcW w:w="1842" w:type="dxa"/>
          </w:tcPr>
          <w:p w:rsidR="004D05C1" w:rsidRDefault="004D05C1" w:rsidP="005F200E">
            <w:pPr>
              <w:jc w:val="center"/>
            </w:pPr>
          </w:p>
          <w:p w:rsidR="004D05C1" w:rsidRPr="006C3891" w:rsidRDefault="004D05C1" w:rsidP="005F200E">
            <w:pPr>
              <w:jc w:val="center"/>
            </w:pPr>
            <w:r>
              <w:t>3 729</w:t>
            </w:r>
          </w:p>
        </w:tc>
        <w:tc>
          <w:tcPr>
            <w:tcW w:w="1701" w:type="dxa"/>
          </w:tcPr>
          <w:p w:rsidR="004D05C1" w:rsidRDefault="004D05C1" w:rsidP="005F200E">
            <w:pPr>
              <w:jc w:val="center"/>
            </w:pPr>
          </w:p>
          <w:p w:rsidR="004D05C1" w:rsidRPr="006C3891" w:rsidRDefault="004D05C1" w:rsidP="005F200E">
            <w:pPr>
              <w:jc w:val="center"/>
            </w:pPr>
            <w:r>
              <w:t>5 178</w:t>
            </w:r>
          </w:p>
        </w:tc>
        <w:tc>
          <w:tcPr>
            <w:tcW w:w="2835" w:type="dxa"/>
          </w:tcPr>
          <w:p w:rsidR="004D05C1" w:rsidRDefault="004D05C1" w:rsidP="005F200E">
            <w:pPr>
              <w:jc w:val="center"/>
            </w:pPr>
          </w:p>
          <w:p w:rsidR="004D05C1" w:rsidRDefault="004D05C1" w:rsidP="005F200E">
            <w:pPr>
              <w:jc w:val="center"/>
            </w:pPr>
            <w:r>
              <w:t>-</w:t>
            </w:r>
          </w:p>
        </w:tc>
      </w:tr>
      <w:tr w:rsidR="004D05C1" w:rsidTr="005F200E">
        <w:trPr>
          <w:gridAfter w:val="1"/>
          <w:wAfter w:w="9" w:type="dxa"/>
        </w:trPr>
        <w:tc>
          <w:tcPr>
            <w:tcW w:w="3925" w:type="dxa"/>
          </w:tcPr>
          <w:p w:rsidR="004D05C1" w:rsidRDefault="004D05C1" w:rsidP="005F200E">
            <w:r>
              <w:t>2.</w:t>
            </w:r>
            <w:r w:rsidRPr="00013E94">
              <w:t xml:space="preserve"> </w:t>
            </w:r>
            <w:r w:rsidRPr="00B82718">
              <w:t>Количество оборотных рейсов</w:t>
            </w:r>
          </w:p>
          <w:p w:rsidR="004D05C1" w:rsidRDefault="004D05C1" w:rsidP="005F200E">
            <w:r w:rsidRPr="006D0FF4">
              <w:t>водным транспортом</w:t>
            </w:r>
          </w:p>
        </w:tc>
        <w:tc>
          <w:tcPr>
            <w:tcW w:w="1134" w:type="dxa"/>
          </w:tcPr>
          <w:p w:rsidR="004D05C1" w:rsidRDefault="004D05C1" w:rsidP="005F200E">
            <w:pPr>
              <w:jc w:val="center"/>
            </w:pPr>
          </w:p>
          <w:p w:rsidR="004D05C1" w:rsidRDefault="004D05C1" w:rsidP="005F200E">
            <w:pPr>
              <w:jc w:val="center"/>
            </w:pPr>
            <w:r>
              <w:t>шт.</w:t>
            </w:r>
          </w:p>
          <w:p w:rsidR="004D05C1" w:rsidRDefault="004D05C1" w:rsidP="005F200E">
            <w:pPr>
              <w:jc w:val="center"/>
            </w:pPr>
          </w:p>
        </w:tc>
        <w:tc>
          <w:tcPr>
            <w:tcW w:w="1712" w:type="dxa"/>
          </w:tcPr>
          <w:p w:rsidR="004D05C1" w:rsidRDefault="004D05C1" w:rsidP="005F200E">
            <w:pPr>
              <w:jc w:val="center"/>
            </w:pPr>
          </w:p>
          <w:p w:rsidR="004D05C1" w:rsidRDefault="004D05C1" w:rsidP="005F200E">
            <w:pPr>
              <w:jc w:val="center"/>
            </w:pPr>
            <w:r>
              <w:t>410</w:t>
            </w:r>
          </w:p>
          <w:p w:rsidR="004D05C1" w:rsidRDefault="004D05C1" w:rsidP="005F200E">
            <w:pPr>
              <w:jc w:val="center"/>
            </w:pPr>
          </w:p>
        </w:tc>
        <w:tc>
          <w:tcPr>
            <w:tcW w:w="1701" w:type="dxa"/>
          </w:tcPr>
          <w:p w:rsidR="004D05C1" w:rsidRDefault="004D05C1" w:rsidP="005F200E">
            <w:pPr>
              <w:jc w:val="center"/>
            </w:pPr>
          </w:p>
          <w:p w:rsidR="004D05C1" w:rsidRDefault="004D05C1" w:rsidP="005F200E">
            <w:pPr>
              <w:jc w:val="center"/>
            </w:pPr>
            <w:r>
              <w:t>0</w:t>
            </w:r>
          </w:p>
        </w:tc>
        <w:tc>
          <w:tcPr>
            <w:tcW w:w="1842" w:type="dxa"/>
          </w:tcPr>
          <w:p w:rsidR="004D05C1" w:rsidRDefault="004D05C1" w:rsidP="005F200E">
            <w:pPr>
              <w:jc w:val="center"/>
            </w:pPr>
          </w:p>
          <w:p w:rsidR="004D05C1" w:rsidRDefault="004D05C1" w:rsidP="005F200E">
            <w:pPr>
              <w:jc w:val="center"/>
            </w:pPr>
            <w:r>
              <w:t>910</w:t>
            </w:r>
          </w:p>
        </w:tc>
        <w:tc>
          <w:tcPr>
            <w:tcW w:w="1701" w:type="dxa"/>
          </w:tcPr>
          <w:p w:rsidR="004D05C1" w:rsidRDefault="004D05C1" w:rsidP="005F200E">
            <w:pPr>
              <w:jc w:val="center"/>
            </w:pPr>
          </w:p>
          <w:p w:rsidR="004D05C1" w:rsidRDefault="004D05C1" w:rsidP="005F200E">
            <w:pPr>
              <w:jc w:val="center"/>
            </w:pPr>
            <w:r>
              <w:t>0</w:t>
            </w:r>
          </w:p>
        </w:tc>
        <w:tc>
          <w:tcPr>
            <w:tcW w:w="2835" w:type="dxa"/>
          </w:tcPr>
          <w:p w:rsidR="004D05C1" w:rsidRDefault="004D05C1" w:rsidP="005F200E">
            <w:pPr>
              <w:jc w:val="center"/>
            </w:pPr>
          </w:p>
          <w:p w:rsidR="004D05C1" w:rsidRDefault="004D05C1" w:rsidP="005F200E">
            <w:pPr>
              <w:jc w:val="center"/>
            </w:pPr>
            <w:r>
              <w:t>-</w:t>
            </w:r>
          </w:p>
        </w:tc>
      </w:tr>
      <w:tr w:rsidR="004D05C1" w:rsidTr="005F200E">
        <w:trPr>
          <w:gridAfter w:val="1"/>
          <w:wAfter w:w="9" w:type="dxa"/>
        </w:trPr>
        <w:tc>
          <w:tcPr>
            <w:tcW w:w="3925" w:type="dxa"/>
          </w:tcPr>
          <w:p w:rsidR="004D05C1" w:rsidRDefault="004D05C1" w:rsidP="005F200E">
            <w:r>
              <w:t xml:space="preserve"> 3. К</w:t>
            </w:r>
            <w:r w:rsidRPr="003F70B4">
              <w:t>оличество перевезенных пассажиров водным транспортом</w:t>
            </w:r>
          </w:p>
        </w:tc>
        <w:tc>
          <w:tcPr>
            <w:tcW w:w="1134" w:type="dxa"/>
          </w:tcPr>
          <w:p w:rsidR="004D05C1" w:rsidRDefault="004D05C1" w:rsidP="005F200E">
            <w:pPr>
              <w:jc w:val="center"/>
            </w:pPr>
          </w:p>
          <w:p w:rsidR="004D05C1" w:rsidRDefault="004D05C1" w:rsidP="005F200E">
            <w:pPr>
              <w:jc w:val="center"/>
            </w:pPr>
            <w:r>
              <w:t>ед.</w:t>
            </w:r>
          </w:p>
        </w:tc>
        <w:tc>
          <w:tcPr>
            <w:tcW w:w="1712" w:type="dxa"/>
          </w:tcPr>
          <w:p w:rsidR="004D05C1" w:rsidRDefault="004D05C1" w:rsidP="005F200E">
            <w:pPr>
              <w:jc w:val="center"/>
            </w:pPr>
          </w:p>
          <w:p w:rsidR="004D05C1" w:rsidRDefault="004D05C1" w:rsidP="005F200E">
            <w:pPr>
              <w:jc w:val="center"/>
            </w:pPr>
            <w:r>
              <w:t>6500</w:t>
            </w:r>
          </w:p>
        </w:tc>
        <w:tc>
          <w:tcPr>
            <w:tcW w:w="1701" w:type="dxa"/>
          </w:tcPr>
          <w:p w:rsidR="004D05C1" w:rsidRDefault="004D05C1" w:rsidP="005F200E">
            <w:pPr>
              <w:jc w:val="center"/>
            </w:pPr>
            <w:r>
              <w:t>0</w:t>
            </w:r>
          </w:p>
        </w:tc>
        <w:tc>
          <w:tcPr>
            <w:tcW w:w="1842" w:type="dxa"/>
          </w:tcPr>
          <w:p w:rsidR="004D05C1" w:rsidRDefault="004D05C1" w:rsidP="005F200E">
            <w:pPr>
              <w:jc w:val="center"/>
            </w:pPr>
          </w:p>
          <w:p w:rsidR="004D05C1" w:rsidRDefault="004D05C1" w:rsidP="005F200E">
            <w:pPr>
              <w:jc w:val="center"/>
            </w:pPr>
            <w:r>
              <w:t>2 700</w:t>
            </w:r>
          </w:p>
        </w:tc>
        <w:tc>
          <w:tcPr>
            <w:tcW w:w="1701" w:type="dxa"/>
          </w:tcPr>
          <w:p w:rsidR="004D05C1" w:rsidRDefault="004D05C1" w:rsidP="005F200E">
            <w:pPr>
              <w:jc w:val="center"/>
            </w:pPr>
            <w:r>
              <w:t>0</w:t>
            </w:r>
          </w:p>
        </w:tc>
        <w:tc>
          <w:tcPr>
            <w:tcW w:w="2835" w:type="dxa"/>
          </w:tcPr>
          <w:p w:rsidR="004D05C1" w:rsidRDefault="004D05C1" w:rsidP="005F200E">
            <w:pPr>
              <w:jc w:val="center"/>
            </w:pPr>
          </w:p>
        </w:tc>
      </w:tr>
    </w:tbl>
    <w:p w:rsidR="004D05C1" w:rsidRPr="009F613A" w:rsidRDefault="004D05C1" w:rsidP="004D05C1">
      <w:r>
        <w:t>»</w:t>
      </w:r>
    </w:p>
    <w:p w:rsidR="004D05C1" w:rsidRDefault="004D05C1" w:rsidP="004D05C1">
      <w:pPr>
        <w:rPr>
          <w:szCs w:val="28"/>
        </w:rPr>
      </w:pPr>
    </w:p>
    <w:p w:rsidR="004D05C1" w:rsidRDefault="004D05C1" w:rsidP="004D05C1">
      <w:pPr>
        <w:rPr>
          <w:szCs w:val="28"/>
        </w:rPr>
        <w:sectPr w:rsidR="004D05C1" w:rsidSect="004D05C1">
          <w:pgSz w:w="16838" w:h="11906" w:orient="landscape"/>
          <w:pgMar w:top="1701" w:right="1134" w:bottom="851" w:left="1134" w:header="709" w:footer="709" w:gutter="0"/>
          <w:cols w:space="708"/>
          <w:docGrid w:linePitch="360"/>
        </w:sectPr>
      </w:pPr>
    </w:p>
    <w:p w:rsidR="004D05C1" w:rsidRPr="004D05C1" w:rsidRDefault="004D05C1" w:rsidP="004D05C1">
      <w:pPr>
        <w:pStyle w:val="ac"/>
        <w:rPr>
          <w:sz w:val="32"/>
          <w:szCs w:val="32"/>
        </w:rPr>
      </w:pPr>
      <w:r w:rsidRPr="004D05C1">
        <w:rPr>
          <w:sz w:val="32"/>
          <w:szCs w:val="32"/>
        </w:rPr>
        <w:lastRenderedPageBreak/>
        <w:t xml:space="preserve">Собрание депутатов Пинежского муниципального района Архангельской области </w:t>
      </w:r>
    </w:p>
    <w:p w:rsidR="004D05C1" w:rsidRPr="004D05C1" w:rsidRDefault="004D05C1" w:rsidP="004D05C1">
      <w:pPr>
        <w:pStyle w:val="ac"/>
        <w:rPr>
          <w:sz w:val="32"/>
          <w:szCs w:val="32"/>
        </w:rPr>
      </w:pPr>
    </w:p>
    <w:p w:rsidR="004D05C1" w:rsidRPr="004D05C1" w:rsidRDefault="004D05C1" w:rsidP="004D05C1">
      <w:pPr>
        <w:pStyle w:val="ac"/>
      </w:pPr>
    </w:p>
    <w:p w:rsidR="004D05C1" w:rsidRPr="004D05C1" w:rsidRDefault="004D05C1" w:rsidP="004D05C1">
      <w:pPr>
        <w:pStyle w:val="ac"/>
      </w:pPr>
    </w:p>
    <w:p w:rsidR="004D05C1" w:rsidRPr="004D05C1" w:rsidRDefault="004D05C1" w:rsidP="004D05C1">
      <w:pPr>
        <w:pStyle w:val="ac"/>
      </w:pPr>
      <w:r w:rsidRPr="004D05C1">
        <w:t>ПОСТАНОВЛЕНИЕ</w:t>
      </w:r>
    </w:p>
    <w:p w:rsidR="004D05C1" w:rsidRDefault="004D05C1" w:rsidP="004D05C1">
      <w:pPr>
        <w:pStyle w:val="ac"/>
      </w:pPr>
    </w:p>
    <w:p w:rsidR="004D05C1" w:rsidRDefault="004D05C1" w:rsidP="004D05C1">
      <w:pPr>
        <w:pStyle w:val="ac"/>
      </w:pPr>
    </w:p>
    <w:p w:rsidR="004D05C1" w:rsidRDefault="004D05C1" w:rsidP="004D05C1">
      <w:pPr>
        <w:pStyle w:val="ac"/>
      </w:pPr>
      <w:r>
        <w:t>от 20 октября 2023 года № 45</w:t>
      </w:r>
    </w:p>
    <w:p w:rsidR="004D05C1" w:rsidRDefault="004D05C1" w:rsidP="004D05C1">
      <w:pPr>
        <w:pStyle w:val="ac"/>
      </w:pPr>
    </w:p>
    <w:p w:rsidR="004D05C1" w:rsidRDefault="004D05C1" w:rsidP="004D05C1">
      <w:pPr>
        <w:pStyle w:val="ac"/>
        <w:rPr>
          <w:sz w:val="18"/>
          <w:szCs w:val="18"/>
        </w:rPr>
      </w:pPr>
    </w:p>
    <w:p w:rsidR="004D05C1" w:rsidRPr="00A56EF0" w:rsidRDefault="004D05C1" w:rsidP="004D05C1">
      <w:pPr>
        <w:pStyle w:val="ac"/>
        <w:rPr>
          <w:sz w:val="18"/>
          <w:szCs w:val="18"/>
        </w:rPr>
      </w:pPr>
      <w:r w:rsidRPr="00A56EF0">
        <w:rPr>
          <w:sz w:val="18"/>
          <w:szCs w:val="18"/>
        </w:rPr>
        <w:t xml:space="preserve">с. Карпогоры </w:t>
      </w:r>
    </w:p>
    <w:p w:rsidR="004D05C1" w:rsidRDefault="004D05C1" w:rsidP="004D05C1">
      <w:pPr>
        <w:pStyle w:val="ac"/>
      </w:pPr>
    </w:p>
    <w:p w:rsidR="004D05C1" w:rsidRDefault="004D05C1" w:rsidP="004D05C1">
      <w:pPr>
        <w:pStyle w:val="ac"/>
      </w:pPr>
    </w:p>
    <w:p w:rsidR="004D05C1" w:rsidRDefault="004D05C1" w:rsidP="004D05C1">
      <w:pPr>
        <w:pStyle w:val="ac"/>
        <w:ind w:firstLine="708"/>
        <w:rPr>
          <w:b w:val="0"/>
        </w:rPr>
      </w:pPr>
      <w:r w:rsidRPr="003E2C63">
        <w:rPr>
          <w:b w:val="0"/>
        </w:rPr>
        <w:t xml:space="preserve">О созыве </w:t>
      </w:r>
      <w:r>
        <w:rPr>
          <w:b w:val="0"/>
        </w:rPr>
        <w:t xml:space="preserve">первого заседания </w:t>
      </w:r>
    </w:p>
    <w:p w:rsidR="004D05C1" w:rsidRDefault="004D05C1" w:rsidP="004D05C1">
      <w:pPr>
        <w:pStyle w:val="ac"/>
        <w:ind w:firstLine="708"/>
        <w:rPr>
          <w:b w:val="0"/>
        </w:rPr>
      </w:pPr>
      <w:r>
        <w:rPr>
          <w:b w:val="0"/>
        </w:rPr>
        <w:t>Собрания депутатов Пинежского муниципального округа Архангельской области первого созыва</w:t>
      </w:r>
    </w:p>
    <w:p w:rsidR="004D05C1" w:rsidRDefault="004D05C1" w:rsidP="004D05C1">
      <w:pPr>
        <w:pStyle w:val="ac"/>
        <w:ind w:firstLine="708"/>
        <w:rPr>
          <w:b w:val="0"/>
        </w:rPr>
      </w:pPr>
    </w:p>
    <w:p w:rsidR="004D05C1" w:rsidRPr="003E2C63" w:rsidRDefault="004D05C1" w:rsidP="004D05C1">
      <w:pPr>
        <w:pStyle w:val="ac"/>
        <w:ind w:firstLine="708"/>
        <w:rPr>
          <w:b w:val="0"/>
        </w:rPr>
      </w:pPr>
    </w:p>
    <w:p w:rsidR="004D05C1" w:rsidRDefault="004D05C1" w:rsidP="004D05C1">
      <w:pPr>
        <w:ind w:firstLine="720"/>
        <w:jc w:val="both"/>
        <w:rPr>
          <w:sz w:val="28"/>
          <w:szCs w:val="28"/>
        </w:rPr>
      </w:pPr>
      <w:r>
        <w:rPr>
          <w:sz w:val="28"/>
          <w:szCs w:val="28"/>
        </w:rPr>
        <w:t xml:space="preserve">В соответствии со статьей 30 Регламента Собрания депутатов Пинежского муниципального района Архангельской области и статьей 16 Устава Пинежского муниципального района Архангельской области </w:t>
      </w:r>
      <w:r w:rsidRPr="00FA229B">
        <w:rPr>
          <w:b/>
          <w:sz w:val="28"/>
          <w:szCs w:val="28"/>
        </w:rPr>
        <w:t>ПО</w:t>
      </w:r>
      <w:r w:rsidRPr="00281C55">
        <w:rPr>
          <w:b/>
          <w:sz w:val="28"/>
          <w:szCs w:val="28"/>
        </w:rPr>
        <w:t>СТАНОВЛЯЮ</w:t>
      </w:r>
      <w:r>
        <w:rPr>
          <w:sz w:val="28"/>
          <w:szCs w:val="28"/>
        </w:rPr>
        <w:t>:</w:t>
      </w:r>
    </w:p>
    <w:p w:rsidR="004D05C1" w:rsidRDefault="004D05C1" w:rsidP="004D05C1">
      <w:pPr>
        <w:ind w:firstLine="720"/>
        <w:jc w:val="both"/>
        <w:rPr>
          <w:sz w:val="28"/>
          <w:szCs w:val="28"/>
        </w:rPr>
      </w:pPr>
      <w:r>
        <w:rPr>
          <w:sz w:val="28"/>
          <w:szCs w:val="28"/>
        </w:rPr>
        <w:t xml:space="preserve">1. Созвать первое заседание Собрания депутатов Пинежского муниципального округа Архангельской области первого созыва </w:t>
      </w:r>
      <w:r>
        <w:rPr>
          <w:b/>
          <w:sz w:val="28"/>
          <w:szCs w:val="28"/>
        </w:rPr>
        <w:t xml:space="preserve">02 ноября </w:t>
      </w:r>
      <w:r w:rsidRPr="003B1332">
        <w:rPr>
          <w:b/>
          <w:sz w:val="28"/>
          <w:szCs w:val="28"/>
        </w:rPr>
        <w:t>20</w:t>
      </w:r>
      <w:r>
        <w:rPr>
          <w:b/>
          <w:sz w:val="28"/>
          <w:szCs w:val="28"/>
        </w:rPr>
        <w:t>23</w:t>
      </w:r>
      <w:r w:rsidRPr="003B1332">
        <w:rPr>
          <w:b/>
          <w:sz w:val="28"/>
          <w:szCs w:val="28"/>
        </w:rPr>
        <w:t xml:space="preserve"> года</w:t>
      </w:r>
      <w:r>
        <w:rPr>
          <w:sz w:val="28"/>
          <w:szCs w:val="28"/>
        </w:rPr>
        <w:t xml:space="preserve"> в 11.00 часов в актовом зале </w:t>
      </w:r>
      <w:proofErr w:type="spellStart"/>
      <w:r>
        <w:rPr>
          <w:sz w:val="28"/>
          <w:szCs w:val="28"/>
        </w:rPr>
        <w:t>Карпогорского</w:t>
      </w:r>
      <w:proofErr w:type="spellEnd"/>
      <w:r>
        <w:rPr>
          <w:sz w:val="28"/>
          <w:szCs w:val="28"/>
        </w:rPr>
        <w:t xml:space="preserve"> районного Дома народного творчества по адресу: с. Карпогоры, ул. Ф.Абрамова, д. 45а. </w:t>
      </w:r>
    </w:p>
    <w:p w:rsidR="004D05C1" w:rsidRPr="00132D7D" w:rsidRDefault="004D05C1" w:rsidP="004D05C1">
      <w:pPr>
        <w:ind w:firstLine="720"/>
        <w:jc w:val="both"/>
        <w:rPr>
          <w:sz w:val="28"/>
          <w:szCs w:val="28"/>
        </w:rPr>
      </w:pPr>
      <w:r w:rsidRPr="00132D7D">
        <w:rPr>
          <w:sz w:val="28"/>
          <w:szCs w:val="28"/>
        </w:rPr>
        <w:t xml:space="preserve">Основные вопросы </w:t>
      </w:r>
      <w:proofErr w:type="gramStart"/>
      <w:r w:rsidRPr="00132D7D">
        <w:rPr>
          <w:sz w:val="28"/>
          <w:szCs w:val="28"/>
        </w:rPr>
        <w:t xml:space="preserve">повестки дня </w:t>
      </w:r>
      <w:r>
        <w:rPr>
          <w:sz w:val="28"/>
          <w:szCs w:val="28"/>
        </w:rPr>
        <w:t>первого</w:t>
      </w:r>
      <w:r w:rsidRPr="00132D7D">
        <w:rPr>
          <w:sz w:val="28"/>
          <w:szCs w:val="28"/>
        </w:rPr>
        <w:t xml:space="preserve"> заседания Собрания депутатов</w:t>
      </w:r>
      <w:proofErr w:type="gramEnd"/>
      <w:r>
        <w:rPr>
          <w:sz w:val="28"/>
          <w:szCs w:val="28"/>
        </w:rPr>
        <w:t xml:space="preserve"> Пинежского муниципального округа Архангельской области первого созыва</w:t>
      </w:r>
      <w:r w:rsidRPr="00132D7D">
        <w:rPr>
          <w:sz w:val="28"/>
          <w:szCs w:val="28"/>
        </w:rPr>
        <w:t>:</w:t>
      </w:r>
    </w:p>
    <w:p w:rsidR="004D05C1" w:rsidRPr="00FA229B" w:rsidRDefault="004D05C1" w:rsidP="004D05C1">
      <w:pPr>
        <w:numPr>
          <w:ilvl w:val="0"/>
          <w:numId w:val="18"/>
        </w:numPr>
        <w:ind w:left="0" w:firstLine="709"/>
        <w:jc w:val="both"/>
        <w:rPr>
          <w:sz w:val="28"/>
          <w:szCs w:val="28"/>
        </w:rPr>
      </w:pPr>
      <w:r w:rsidRPr="00AE197F">
        <w:rPr>
          <w:color w:val="000000"/>
          <w:sz w:val="28"/>
          <w:szCs w:val="28"/>
        </w:rPr>
        <w:t>Об избрании секретаря Собрания депутатов Пинежского муниципального округа Архангельской области</w:t>
      </w:r>
      <w:r>
        <w:rPr>
          <w:color w:val="000000"/>
          <w:sz w:val="28"/>
          <w:szCs w:val="28"/>
        </w:rPr>
        <w:t xml:space="preserve"> </w:t>
      </w:r>
      <w:r w:rsidRPr="00AE197F">
        <w:rPr>
          <w:color w:val="000000"/>
          <w:sz w:val="28"/>
          <w:szCs w:val="28"/>
        </w:rPr>
        <w:t>первого созыва</w:t>
      </w:r>
      <w:r>
        <w:rPr>
          <w:color w:val="000000"/>
          <w:sz w:val="28"/>
          <w:szCs w:val="28"/>
        </w:rPr>
        <w:t>;</w:t>
      </w:r>
    </w:p>
    <w:p w:rsidR="004D05C1" w:rsidRDefault="004D05C1" w:rsidP="004D05C1">
      <w:pPr>
        <w:numPr>
          <w:ilvl w:val="0"/>
          <w:numId w:val="18"/>
        </w:numPr>
        <w:ind w:left="0" w:firstLine="709"/>
        <w:jc w:val="both"/>
        <w:rPr>
          <w:sz w:val="28"/>
          <w:szCs w:val="28"/>
        </w:rPr>
      </w:pPr>
      <w:r w:rsidRPr="003D69E4">
        <w:rPr>
          <w:bCs/>
          <w:sz w:val="28"/>
          <w:szCs w:val="28"/>
        </w:rPr>
        <w:t xml:space="preserve">Об итогах </w:t>
      </w:r>
      <w:proofErr w:type="gramStart"/>
      <w:r w:rsidRPr="003D69E4">
        <w:rPr>
          <w:bCs/>
          <w:sz w:val="28"/>
          <w:szCs w:val="28"/>
        </w:rPr>
        <w:t>выборов</w:t>
      </w:r>
      <w:r>
        <w:rPr>
          <w:bCs/>
          <w:sz w:val="28"/>
          <w:szCs w:val="28"/>
        </w:rPr>
        <w:t xml:space="preserve"> </w:t>
      </w:r>
      <w:r w:rsidRPr="003D69E4">
        <w:rPr>
          <w:bCs/>
          <w:sz w:val="28"/>
          <w:szCs w:val="28"/>
        </w:rPr>
        <w:t>депутатов Собрания депутатов</w:t>
      </w:r>
      <w:r w:rsidRPr="00347962">
        <w:rPr>
          <w:bCs/>
          <w:sz w:val="28"/>
        </w:rPr>
        <w:t xml:space="preserve"> </w:t>
      </w:r>
      <w:r w:rsidRPr="00927097">
        <w:rPr>
          <w:bCs/>
          <w:sz w:val="28"/>
        </w:rPr>
        <w:t>первого созыва</w:t>
      </w:r>
      <w:proofErr w:type="gramEnd"/>
      <w:r w:rsidRPr="00927097">
        <w:rPr>
          <w:bCs/>
          <w:sz w:val="28"/>
        </w:rPr>
        <w:t xml:space="preserve"> П</w:t>
      </w:r>
      <w:r>
        <w:rPr>
          <w:bCs/>
          <w:sz w:val="28"/>
        </w:rPr>
        <w:t>инежского</w:t>
      </w:r>
      <w:r w:rsidRPr="00927097">
        <w:rPr>
          <w:bCs/>
          <w:sz w:val="28"/>
        </w:rPr>
        <w:t xml:space="preserve"> муниципального округа Архангельской области</w:t>
      </w:r>
      <w:r>
        <w:rPr>
          <w:sz w:val="28"/>
          <w:szCs w:val="28"/>
        </w:rPr>
        <w:t>;</w:t>
      </w:r>
    </w:p>
    <w:p w:rsidR="004D05C1" w:rsidRDefault="004D05C1" w:rsidP="004D05C1">
      <w:pPr>
        <w:numPr>
          <w:ilvl w:val="0"/>
          <w:numId w:val="18"/>
        </w:numPr>
        <w:ind w:left="0" w:firstLine="709"/>
        <w:jc w:val="both"/>
        <w:rPr>
          <w:sz w:val="28"/>
          <w:szCs w:val="28"/>
        </w:rPr>
      </w:pPr>
      <w:r w:rsidRPr="001B5A75">
        <w:rPr>
          <w:sz w:val="28"/>
          <w:szCs w:val="28"/>
        </w:rPr>
        <w:t>Об основных итогах работы Собрания депутатов Пинежск</w:t>
      </w:r>
      <w:r>
        <w:rPr>
          <w:sz w:val="28"/>
          <w:szCs w:val="28"/>
        </w:rPr>
        <w:t>ого</w:t>
      </w:r>
      <w:r w:rsidRPr="001B5A75">
        <w:rPr>
          <w:sz w:val="28"/>
          <w:szCs w:val="28"/>
        </w:rPr>
        <w:t xml:space="preserve"> муниципальн</w:t>
      </w:r>
      <w:r>
        <w:rPr>
          <w:sz w:val="28"/>
          <w:szCs w:val="28"/>
        </w:rPr>
        <w:t>ого</w:t>
      </w:r>
      <w:r w:rsidRPr="001B5A75">
        <w:rPr>
          <w:sz w:val="28"/>
          <w:szCs w:val="28"/>
        </w:rPr>
        <w:t xml:space="preserve"> район</w:t>
      </w:r>
      <w:r>
        <w:rPr>
          <w:sz w:val="28"/>
          <w:szCs w:val="28"/>
        </w:rPr>
        <w:t>а</w:t>
      </w:r>
      <w:r w:rsidRPr="001B5A75">
        <w:rPr>
          <w:sz w:val="28"/>
          <w:szCs w:val="28"/>
        </w:rPr>
        <w:t xml:space="preserve"> Архангельской области </w:t>
      </w:r>
      <w:r>
        <w:rPr>
          <w:sz w:val="28"/>
          <w:szCs w:val="28"/>
        </w:rPr>
        <w:t>седьмого</w:t>
      </w:r>
      <w:r w:rsidRPr="001B5A75">
        <w:rPr>
          <w:sz w:val="28"/>
          <w:szCs w:val="28"/>
        </w:rPr>
        <w:t xml:space="preserve"> созыва</w:t>
      </w:r>
      <w:r>
        <w:rPr>
          <w:sz w:val="28"/>
          <w:szCs w:val="28"/>
        </w:rPr>
        <w:t>;</w:t>
      </w:r>
    </w:p>
    <w:p w:rsidR="004D05C1" w:rsidRDefault="004D05C1" w:rsidP="004D05C1">
      <w:pPr>
        <w:numPr>
          <w:ilvl w:val="0"/>
          <w:numId w:val="18"/>
        </w:numPr>
        <w:ind w:left="0" w:firstLine="709"/>
        <w:jc w:val="both"/>
        <w:rPr>
          <w:sz w:val="28"/>
          <w:szCs w:val="28"/>
        </w:rPr>
      </w:pPr>
      <w:r w:rsidRPr="002B7B9E">
        <w:rPr>
          <w:bCs/>
          <w:sz w:val="28"/>
          <w:szCs w:val="28"/>
        </w:rPr>
        <w:t>О</w:t>
      </w:r>
      <w:r>
        <w:rPr>
          <w:bCs/>
          <w:sz w:val="28"/>
          <w:szCs w:val="28"/>
        </w:rPr>
        <w:t>б утверждении Р</w:t>
      </w:r>
      <w:r w:rsidRPr="002B7B9E">
        <w:rPr>
          <w:bCs/>
          <w:sz w:val="28"/>
          <w:szCs w:val="28"/>
        </w:rPr>
        <w:t>егламент</w:t>
      </w:r>
      <w:r>
        <w:rPr>
          <w:bCs/>
          <w:sz w:val="28"/>
          <w:szCs w:val="28"/>
        </w:rPr>
        <w:t>а</w:t>
      </w:r>
      <w:r w:rsidRPr="002B7B9E">
        <w:rPr>
          <w:bCs/>
          <w:sz w:val="28"/>
          <w:szCs w:val="28"/>
        </w:rPr>
        <w:t xml:space="preserve"> Собрания депутатов  П</w:t>
      </w:r>
      <w:r>
        <w:rPr>
          <w:bCs/>
          <w:sz w:val="28"/>
          <w:szCs w:val="28"/>
        </w:rPr>
        <w:t xml:space="preserve">инежского </w:t>
      </w:r>
      <w:r w:rsidRPr="002B7B9E">
        <w:rPr>
          <w:bCs/>
          <w:sz w:val="28"/>
          <w:szCs w:val="28"/>
        </w:rPr>
        <w:t>муниципального округа Архангельской области</w:t>
      </w:r>
      <w:r>
        <w:rPr>
          <w:sz w:val="28"/>
          <w:szCs w:val="28"/>
        </w:rPr>
        <w:t>;</w:t>
      </w:r>
    </w:p>
    <w:p w:rsidR="004D05C1" w:rsidRPr="006D3F01" w:rsidRDefault="004D05C1" w:rsidP="004D05C1">
      <w:pPr>
        <w:numPr>
          <w:ilvl w:val="0"/>
          <w:numId w:val="18"/>
        </w:numPr>
        <w:ind w:left="0" w:firstLine="709"/>
        <w:jc w:val="both"/>
        <w:rPr>
          <w:sz w:val="28"/>
          <w:szCs w:val="28"/>
        </w:rPr>
      </w:pPr>
      <w:r w:rsidRPr="006D3F01">
        <w:rPr>
          <w:bCs/>
          <w:sz w:val="28"/>
          <w:szCs w:val="28"/>
        </w:rPr>
        <w:t>Об избрании председателя  Собрания депутатов  Пинежского муниципального округа Архангельской области</w:t>
      </w:r>
      <w:r w:rsidRPr="006D3F01">
        <w:rPr>
          <w:sz w:val="28"/>
          <w:szCs w:val="28"/>
        </w:rPr>
        <w:t>;</w:t>
      </w:r>
    </w:p>
    <w:p w:rsidR="004D05C1" w:rsidRPr="001B5A75" w:rsidRDefault="004D05C1" w:rsidP="004D05C1">
      <w:pPr>
        <w:numPr>
          <w:ilvl w:val="0"/>
          <w:numId w:val="18"/>
        </w:numPr>
        <w:ind w:left="0" w:firstLine="709"/>
        <w:jc w:val="both"/>
        <w:rPr>
          <w:sz w:val="28"/>
          <w:szCs w:val="28"/>
        </w:rPr>
      </w:pPr>
      <w:r w:rsidRPr="006D3F01">
        <w:rPr>
          <w:bCs/>
          <w:sz w:val="28"/>
          <w:szCs w:val="28"/>
        </w:rPr>
        <w:t>Об избрании заместителя председателя  Собрания депутатов  Пинежского муниципального округа Архангельской области</w:t>
      </w:r>
      <w:r>
        <w:rPr>
          <w:sz w:val="28"/>
          <w:szCs w:val="28"/>
        </w:rPr>
        <w:t>;</w:t>
      </w:r>
    </w:p>
    <w:p w:rsidR="004D05C1" w:rsidRPr="001B5A75" w:rsidRDefault="004D05C1" w:rsidP="004D05C1">
      <w:pPr>
        <w:numPr>
          <w:ilvl w:val="0"/>
          <w:numId w:val="18"/>
        </w:numPr>
        <w:ind w:left="0" w:firstLine="709"/>
        <w:jc w:val="both"/>
        <w:rPr>
          <w:sz w:val="28"/>
          <w:szCs w:val="28"/>
        </w:rPr>
      </w:pPr>
      <w:r w:rsidRPr="00D42B2F">
        <w:rPr>
          <w:sz w:val="28"/>
          <w:szCs w:val="28"/>
        </w:rPr>
        <w:t>Об утверждении количества, наименования и численного состава  постоянных депутатских комиссий Собрания депутатов</w:t>
      </w:r>
      <w:r>
        <w:rPr>
          <w:sz w:val="28"/>
          <w:szCs w:val="28"/>
        </w:rPr>
        <w:t xml:space="preserve"> </w:t>
      </w:r>
      <w:r w:rsidRPr="00D42B2F">
        <w:rPr>
          <w:sz w:val="28"/>
          <w:szCs w:val="28"/>
        </w:rPr>
        <w:t>Пинежск</w:t>
      </w:r>
      <w:r>
        <w:rPr>
          <w:sz w:val="28"/>
          <w:szCs w:val="28"/>
        </w:rPr>
        <w:t>ого</w:t>
      </w:r>
      <w:r w:rsidRPr="00D42B2F">
        <w:rPr>
          <w:sz w:val="28"/>
          <w:szCs w:val="28"/>
        </w:rPr>
        <w:t xml:space="preserve"> муниципальн</w:t>
      </w:r>
      <w:r>
        <w:rPr>
          <w:sz w:val="28"/>
          <w:szCs w:val="28"/>
        </w:rPr>
        <w:t>ого</w:t>
      </w:r>
      <w:r w:rsidRPr="00D42B2F">
        <w:rPr>
          <w:sz w:val="28"/>
          <w:szCs w:val="28"/>
        </w:rPr>
        <w:t xml:space="preserve"> </w:t>
      </w:r>
      <w:r>
        <w:rPr>
          <w:sz w:val="28"/>
          <w:szCs w:val="28"/>
        </w:rPr>
        <w:t>округа</w:t>
      </w:r>
      <w:r w:rsidRPr="00D42B2F">
        <w:rPr>
          <w:sz w:val="28"/>
          <w:szCs w:val="28"/>
        </w:rPr>
        <w:t xml:space="preserve"> Архангельской области </w:t>
      </w:r>
      <w:r>
        <w:rPr>
          <w:sz w:val="28"/>
          <w:szCs w:val="28"/>
        </w:rPr>
        <w:t>первого</w:t>
      </w:r>
      <w:r w:rsidRPr="00D42B2F">
        <w:rPr>
          <w:sz w:val="28"/>
          <w:szCs w:val="28"/>
        </w:rPr>
        <w:t xml:space="preserve"> созыва</w:t>
      </w:r>
      <w:r>
        <w:rPr>
          <w:sz w:val="28"/>
          <w:szCs w:val="28"/>
        </w:rPr>
        <w:t>;</w:t>
      </w:r>
    </w:p>
    <w:p w:rsidR="004D05C1" w:rsidRDefault="004D05C1" w:rsidP="004D05C1">
      <w:pPr>
        <w:numPr>
          <w:ilvl w:val="0"/>
          <w:numId w:val="18"/>
        </w:numPr>
        <w:ind w:left="0" w:firstLine="709"/>
        <w:jc w:val="both"/>
        <w:rPr>
          <w:sz w:val="28"/>
          <w:szCs w:val="28"/>
        </w:rPr>
      </w:pPr>
      <w:r w:rsidRPr="00B5796A">
        <w:rPr>
          <w:sz w:val="28"/>
          <w:szCs w:val="28"/>
        </w:rPr>
        <w:lastRenderedPageBreak/>
        <w:t>Об утверждении персонального состава  постоянных депутатских комиссий Собрания депутатов Пинежского муниципального округа Архангельской области первого созыва</w:t>
      </w:r>
      <w:r>
        <w:rPr>
          <w:sz w:val="28"/>
          <w:szCs w:val="28"/>
        </w:rPr>
        <w:t>;</w:t>
      </w:r>
    </w:p>
    <w:p w:rsidR="004D05C1" w:rsidRPr="006D3F01" w:rsidRDefault="004D05C1" w:rsidP="004D05C1">
      <w:pPr>
        <w:numPr>
          <w:ilvl w:val="0"/>
          <w:numId w:val="18"/>
        </w:numPr>
        <w:ind w:left="0" w:firstLine="709"/>
        <w:jc w:val="both"/>
        <w:rPr>
          <w:sz w:val="28"/>
          <w:szCs w:val="28"/>
        </w:rPr>
      </w:pPr>
      <w:r w:rsidRPr="006D3F01">
        <w:rPr>
          <w:sz w:val="28"/>
          <w:szCs w:val="28"/>
        </w:rPr>
        <w:t>Об утверждении председателей постоянных депутатских комиссий Собрания депутатов Пинежского муниципального округа Архангельской области первого созыва;</w:t>
      </w:r>
    </w:p>
    <w:p w:rsidR="004D05C1" w:rsidRPr="006D3F01" w:rsidRDefault="004D05C1" w:rsidP="004D05C1">
      <w:pPr>
        <w:numPr>
          <w:ilvl w:val="0"/>
          <w:numId w:val="18"/>
        </w:numPr>
        <w:ind w:left="0" w:firstLine="709"/>
        <w:jc w:val="both"/>
        <w:rPr>
          <w:sz w:val="28"/>
          <w:szCs w:val="28"/>
        </w:rPr>
      </w:pPr>
      <w:r w:rsidRPr="002F31A5">
        <w:rPr>
          <w:sz w:val="28"/>
          <w:szCs w:val="28"/>
        </w:rPr>
        <w:t xml:space="preserve">О графике проведения очередных заседаний Собрания депутатов </w:t>
      </w:r>
      <w:r w:rsidRPr="002F31A5">
        <w:rPr>
          <w:bCs/>
          <w:sz w:val="28"/>
        </w:rPr>
        <w:t xml:space="preserve">Пинежского муниципального округа Архангельской области </w:t>
      </w:r>
      <w:r>
        <w:rPr>
          <w:bCs/>
          <w:sz w:val="28"/>
        </w:rPr>
        <w:t>п</w:t>
      </w:r>
      <w:r w:rsidRPr="002F31A5">
        <w:rPr>
          <w:bCs/>
          <w:sz w:val="28"/>
        </w:rPr>
        <w:t>ервого созыва на 2023 год</w:t>
      </w:r>
      <w:r>
        <w:rPr>
          <w:bCs/>
          <w:sz w:val="28"/>
        </w:rPr>
        <w:t>;</w:t>
      </w:r>
    </w:p>
    <w:p w:rsidR="004D05C1" w:rsidRPr="00C047CA" w:rsidRDefault="004D05C1" w:rsidP="004D05C1">
      <w:pPr>
        <w:numPr>
          <w:ilvl w:val="0"/>
          <w:numId w:val="18"/>
        </w:numPr>
        <w:ind w:left="0" w:firstLine="709"/>
        <w:jc w:val="both"/>
        <w:rPr>
          <w:sz w:val="28"/>
          <w:szCs w:val="28"/>
        </w:rPr>
      </w:pPr>
      <w:r w:rsidRPr="00C047CA">
        <w:rPr>
          <w:sz w:val="28"/>
          <w:szCs w:val="28"/>
        </w:rPr>
        <w:t>Об утверждении Положения о порядке проведения конкурса по отбору кандидатур на должность главы Пинежского муниципального округа Архангельской области;</w:t>
      </w:r>
    </w:p>
    <w:p w:rsidR="004D05C1" w:rsidRPr="00C047CA" w:rsidRDefault="004D05C1" w:rsidP="004D05C1">
      <w:pPr>
        <w:numPr>
          <w:ilvl w:val="0"/>
          <w:numId w:val="18"/>
        </w:numPr>
        <w:ind w:left="0" w:firstLine="709"/>
        <w:jc w:val="both"/>
        <w:rPr>
          <w:sz w:val="28"/>
          <w:szCs w:val="28"/>
        </w:rPr>
      </w:pPr>
      <w:r w:rsidRPr="00C047CA">
        <w:rPr>
          <w:bCs/>
          <w:sz w:val="28"/>
          <w:szCs w:val="28"/>
        </w:rPr>
        <w:t xml:space="preserve">О назначении конкурса по отбору кандидатур на должность главы </w:t>
      </w:r>
      <w:r w:rsidRPr="00C047CA">
        <w:rPr>
          <w:bCs/>
          <w:sz w:val="28"/>
        </w:rPr>
        <w:t>Пинежского муниципального округа Архангельской области;</w:t>
      </w:r>
    </w:p>
    <w:p w:rsidR="004D05C1" w:rsidRPr="00C047CA" w:rsidRDefault="004D05C1" w:rsidP="004D05C1">
      <w:pPr>
        <w:numPr>
          <w:ilvl w:val="0"/>
          <w:numId w:val="18"/>
        </w:numPr>
        <w:ind w:left="0" w:firstLine="709"/>
        <w:jc w:val="both"/>
        <w:rPr>
          <w:sz w:val="28"/>
          <w:szCs w:val="28"/>
        </w:rPr>
      </w:pPr>
      <w:r w:rsidRPr="00C047CA">
        <w:rPr>
          <w:sz w:val="28"/>
          <w:szCs w:val="28"/>
        </w:rPr>
        <w:t>О назначении членов конкурсной комиссии по проведению конкурса по отбору кандидатур на должность главы Пинежского муниципального округа Архангельской области;</w:t>
      </w:r>
    </w:p>
    <w:p w:rsidR="004D05C1" w:rsidRPr="00C047CA" w:rsidRDefault="004D05C1" w:rsidP="004D05C1">
      <w:pPr>
        <w:numPr>
          <w:ilvl w:val="0"/>
          <w:numId w:val="18"/>
        </w:numPr>
        <w:ind w:left="0" w:firstLine="709"/>
        <w:jc w:val="both"/>
        <w:rPr>
          <w:sz w:val="28"/>
          <w:szCs w:val="28"/>
        </w:rPr>
      </w:pPr>
      <w:r w:rsidRPr="00C047CA">
        <w:rPr>
          <w:sz w:val="28"/>
          <w:szCs w:val="28"/>
        </w:rPr>
        <w:t>О правопреемстве органов местного самоуправления Пинежского муниципального округа Архангельской области;</w:t>
      </w:r>
    </w:p>
    <w:p w:rsidR="004D05C1" w:rsidRPr="00C047CA" w:rsidRDefault="004D05C1" w:rsidP="004D05C1">
      <w:pPr>
        <w:numPr>
          <w:ilvl w:val="0"/>
          <w:numId w:val="18"/>
        </w:numPr>
        <w:ind w:left="0" w:firstLine="709"/>
        <w:jc w:val="both"/>
        <w:rPr>
          <w:sz w:val="28"/>
          <w:szCs w:val="28"/>
        </w:rPr>
      </w:pPr>
      <w:r w:rsidRPr="00C047CA">
        <w:rPr>
          <w:bCs/>
          <w:sz w:val="28"/>
          <w:szCs w:val="28"/>
        </w:rPr>
        <w:t>О принятии проекта решения «</w:t>
      </w:r>
      <w:r w:rsidRPr="00C047CA">
        <w:rPr>
          <w:sz w:val="28"/>
          <w:szCs w:val="28"/>
        </w:rPr>
        <w:t>О принятии Устава Пинежского муниципального округа Архангельской области»;</w:t>
      </w:r>
    </w:p>
    <w:p w:rsidR="004D05C1" w:rsidRPr="00C047CA" w:rsidRDefault="004D05C1" w:rsidP="004D05C1">
      <w:pPr>
        <w:numPr>
          <w:ilvl w:val="0"/>
          <w:numId w:val="18"/>
        </w:numPr>
        <w:ind w:left="0" w:firstLine="709"/>
        <w:jc w:val="both"/>
        <w:rPr>
          <w:sz w:val="28"/>
          <w:szCs w:val="28"/>
        </w:rPr>
      </w:pPr>
      <w:r w:rsidRPr="00C047CA">
        <w:rPr>
          <w:bCs/>
          <w:sz w:val="28"/>
          <w:szCs w:val="28"/>
        </w:rPr>
        <w:t>Об опубликовании муниципальных правовых актов органов местного самоуправления Пинежского муниципального округа Архангельской области;</w:t>
      </w:r>
    </w:p>
    <w:p w:rsidR="004D05C1" w:rsidRPr="00C047CA" w:rsidRDefault="004D05C1" w:rsidP="004D05C1">
      <w:pPr>
        <w:numPr>
          <w:ilvl w:val="0"/>
          <w:numId w:val="18"/>
        </w:numPr>
        <w:ind w:left="0" w:firstLine="709"/>
        <w:jc w:val="both"/>
        <w:rPr>
          <w:sz w:val="28"/>
          <w:szCs w:val="28"/>
        </w:rPr>
      </w:pPr>
      <w:r w:rsidRPr="00C047CA">
        <w:rPr>
          <w:sz w:val="28"/>
          <w:szCs w:val="28"/>
        </w:rPr>
        <w:t>Об утверждении Положения об организации и проведении публичных слушаний на территории Пинежского муниципального округа Архангельской области;</w:t>
      </w:r>
    </w:p>
    <w:p w:rsidR="004D05C1" w:rsidRPr="00C047CA" w:rsidRDefault="004D05C1" w:rsidP="004D05C1">
      <w:pPr>
        <w:numPr>
          <w:ilvl w:val="0"/>
          <w:numId w:val="18"/>
        </w:numPr>
        <w:ind w:left="0" w:firstLine="709"/>
        <w:jc w:val="both"/>
        <w:rPr>
          <w:sz w:val="28"/>
          <w:szCs w:val="28"/>
        </w:rPr>
      </w:pPr>
      <w:r w:rsidRPr="00C047CA">
        <w:rPr>
          <w:sz w:val="28"/>
          <w:szCs w:val="28"/>
        </w:rPr>
        <w:t>Об утверждении Положения о бюджетном процессе в Пинежском муниципальном округе Архангельской области;</w:t>
      </w:r>
    </w:p>
    <w:p w:rsidR="004D05C1" w:rsidRPr="00C047CA" w:rsidRDefault="004D05C1" w:rsidP="004D05C1">
      <w:pPr>
        <w:numPr>
          <w:ilvl w:val="0"/>
          <w:numId w:val="18"/>
        </w:numPr>
        <w:ind w:left="0" w:firstLine="709"/>
        <w:jc w:val="both"/>
        <w:rPr>
          <w:sz w:val="28"/>
          <w:szCs w:val="28"/>
        </w:rPr>
      </w:pPr>
      <w:r w:rsidRPr="00C047CA">
        <w:rPr>
          <w:sz w:val="28"/>
          <w:szCs w:val="28"/>
        </w:rPr>
        <w:t>О земельном налоге на территории Пинежского муниципального округа Архангельской области;</w:t>
      </w:r>
    </w:p>
    <w:p w:rsidR="004D05C1" w:rsidRPr="00C047CA" w:rsidRDefault="004D05C1" w:rsidP="004D05C1">
      <w:pPr>
        <w:numPr>
          <w:ilvl w:val="0"/>
          <w:numId w:val="18"/>
        </w:numPr>
        <w:ind w:left="0" w:firstLine="709"/>
        <w:jc w:val="both"/>
        <w:rPr>
          <w:sz w:val="28"/>
          <w:szCs w:val="28"/>
        </w:rPr>
      </w:pPr>
      <w:r w:rsidRPr="00C047CA">
        <w:rPr>
          <w:sz w:val="28"/>
          <w:szCs w:val="28"/>
        </w:rPr>
        <w:t>О налоге на имущество физических лиц;</w:t>
      </w:r>
    </w:p>
    <w:p w:rsidR="004D05C1" w:rsidRPr="00C047CA" w:rsidRDefault="004D05C1" w:rsidP="004D05C1">
      <w:pPr>
        <w:numPr>
          <w:ilvl w:val="0"/>
          <w:numId w:val="18"/>
        </w:numPr>
        <w:ind w:left="0" w:firstLine="709"/>
        <w:jc w:val="both"/>
        <w:rPr>
          <w:sz w:val="28"/>
          <w:szCs w:val="28"/>
        </w:rPr>
      </w:pPr>
      <w:r w:rsidRPr="00C047CA">
        <w:rPr>
          <w:sz w:val="28"/>
          <w:szCs w:val="28"/>
        </w:rPr>
        <w:t>О переименовании Собрания депутатов Пинежского муниципального района Архангельской области и утверждении Положения о Собрании депутатов Пинежского муниципального округа Архангельской области.</w:t>
      </w:r>
    </w:p>
    <w:p w:rsidR="004D05C1" w:rsidRPr="00C047CA" w:rsidRDefault="004D05C1" w:rsidP="004D05C1">
      <w:pPr>
        <w:jc w:val="both"/>
        <w:rPr>
          <w:sz w:val="28"/>
          <w:szCs w:val="28"/>
        </w:rPr>
      </w:pPr>
    </w:p>
    <w:p w:rsidR="004D05C1" w:rsidRPr="00C047CA" w:rsidRDefault="004D05C1" w:rsidP="004D05C1">
      <w:pPr>
        <w:jc w:val="both"/>
        <w:rPr>
          <w:sz w:val="28"/>
          <w:szCs w:val="28"/>
        </w:rPr>
      </w:pPr>
    </w:p>
    <w:p w:rsidR="004D05C1" w:rsidRPr="00C047CA" w:rsidRDefault="004D05C1" w:rsidP="004D05C1">
      <w:pPr>
        <w:jc w:val="both"/>
        <w:rPr>
          <w:sz w:val="28"/>
          <w:szCs w:val="28"/>
        </w:rPr>
      </w:pPr>
    </w:p>
    <w:p w:rsidR="004D05C1" w:rsidRPr="00C047CA" w:rsidRDefault="004D05C1" w:rsidP="004D05C1">
      <w:pPr>
        <w:jc w:val="both"/>
        <w:rPr>
          <w:sz w:val="28"/>
          <w:szCs w:val="28"/>
        </w:rPr>
      </w:pPr>
    </w:p>
    <w:p w:rsidR="004D05C1" w:rsidRPr="00383DCA" w:rsidRDefault="004D05C1" w:rsidP="004D05C1">
      <w:pPr>
        <w:jc w:val="both"/>
        <w:rPr>
          <w:sz w:val="28"/>
          <w:szCs w:val="28"/>
        </w:rPr>
      </w:pPr>
      <w:r w:rsidRPr="00C047CA">
        <w:rPr>
          <w:sz w:val="28"/>
          <w:szCs w:val="28"/>
        </w:rPr>
        <w:t>Председатель Собрания депутатов                                               Е.</w:t>
      </w:r>
      <w:r>
        <w:rPr>
          <w:sz w:val="28"/>
          <w:szCs w:val="28"/>
        </w:rPr>
        <w:t xml:space="preserve">М. </w:t>
      </w:r>
      <w:proofErr w:type="spellStart"/>
      <w:r>
        <w:rPr>
          <w:sz w:val="28"/>
          <w:szCs w:val="28"/>
        </w:rPr>
        <w:t>Хайдукова</w:t>
      </w:r>
      <w:proofErr w:type="spellEnd"/>
    </w:p>
    <w:p w:rsidR="004D05C1" w:rsidRDefault="004D05C1" w:rsidP="004D05C1">
      <w:pPr>
        <w:rPr>
          <w:szCs w:val="28"/>
        </w:rPr>
      </w:pPr>
    </w:p>
    <w:p w:rsidR="004D05C1" w:rsidRPr="004D05C1" w:rsidRDefault="004D05C1" w:rsidP="004D05C1">
      <w:pPr>
        <w:rPr>
          <w:szCs w:val="28"/>
        </w:rPr>
      </w:pPr>
    </w:p>
    <w:sectPr w:rsidR="004D05C1" w:rsidRPr="004D05C1" w:rsidSect="004D05C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A17" w:rsidRDefault="00127A17" w:rsidP="0068072F">
      <w:r>
        <w:separator/>
      </w:r>
    </w:p>
  </w:endnote>
  <w:endnote w:type="continuationSeparator" w:id="0">
    <w:p w:rsidR="00127A17" w:rsidRDefault="00127A17"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1639DD" w:rsidP="00207BFF">
    <w:pPr>
      <w:pStyle w:val="afe"/>
      <w:framePr w:wrap="around" w:vAnchor="text" w:hAnchor="margin" w:xAlign="right" w:y="1"/>
      <w:rPr>
        <w:rStyle w:val="afc"/>
        <w:rFonts w:eastAsiaTheme="majorEastAsia"/>
      </w:rPr>
    </w:pPr>
    <w:r>
      <w:rPr>
        <w:rStyle w:val="afc"/>
        <w:rFonts w:eastAsiaTheme="majorEastAsia"/>
      </w:rPr>
      <w:fldChar w:fldCharType="begin"/>
    </w:r>
    <w:r w:rsidR="00FB70D1">
      <w:rPr>
        <w:rStyle w:val="afc"/>
        <w:rFonts w:eastAsiaTheme="majorEastAsia"/>
      </w:rPr>
      <w:instrText xml:space="preserve">PAGE  </w:instrText>
    </w:r>
    <w:r>
      <w:rPr>
        <w:rStyle w:val="afc"/>
        <w:rFonts w:eastAsiaTheme="majorEastAsia"/>
      </w:rPr>
      <w:fldChar w:fldCharType="end"/>
    </w:r>
  </w:p>
  <w:p w:rsidR="00FB70D1" w:rsidRDefault="00FB70D1" w:rsidP="00207BFF">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FB70D1" w:rsidP="00207BFF">
    <w:pPr>
      <w:pStyle w:val="a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A17" w:rsidRDefault="00127A17" w:rsidP="0068072F">
      <w:r>
        <w:separator/>
      </w:r>
    </w:p>
  </w:footnote>
  <w:footnote w:type="continuationSeparator" w:id="0">
    <w:p w:rsidR="00127A17" w:rsidRDefault="00127A17" w:rsidP="006807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213C65"/>
    <w:multiLevelType w:val="multilevel"/>
    <w:tmpl w:val="98209C68"/>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144D0000"/>
    <w:multiLevelType w:val="multilevel"/>
    <w:tmpl w:val="80F8467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nsid w:val="1BAA6DCF"/>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9">
    <w:nsid w:val="1F3C6B5D"/>
    <w:multiLevelType w:val="hybridMultilevel"/>
    <w:tmpl w:val="0E5C482A"/>
    <w:lvl w:ilvl="0" w:tplc="A98266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923850"/>
    <w:multiLevelType w:val="hybridMultilevel"/>
    <w:tmpl w:val="5C660804"/>
    <w:lvl w:ilvl="0" w:tplc="F660714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D76420"/>
    <w:multiLevelType w:val="hybridMultilevel"/>
    <w:tmpl w:val="668EDD98"/>
    <w:lvl w:ilvl="0" w:tplc="E3C21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83F4131"/>
    <w:multiLevelType w:val="hybridMultilevel"/>
    <w:tmpl w:val="E36E776C"/>
    <w:lvl w:ilvl="0" w:tplc="3B080A2A">
      <w:start w:val="2"/>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nsid w:val="41407A2E"/>
    <w:multiLevelType w:val="hybridMultilevel"/>
    <w:tmpl w:val="99B2AFEA"/>
    <w:lvl w:ilvl="0" w:tplc="A6C0C2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F812A4D"/>
    <w:multiLevelType w:val="multilevel"/>
    <w:tmpl w:val="1D525126"/>
    <w:lvl w:ilvl="0">
      <w:start w:val="1"/>
      <w:numFmt w:val="decimal"/>
      <w:lvlText w:val="%1"/>
      <w:lvlJc w:val="left"/>
      <w:pPr>
        <w:ind w:left="375" w:hanging="375"/>
      </w:pPr>
      <w:rPr>
        <w:rFonts w:ascii="Times New Roman" w:hAnsi="Times New Roman" w:cs="Times New Roman" w:hint="default"/>
      </w:rPr>
    </w:lvl>
    <w:lvl w:ilvl="1">
      <w:start w:val="3"/>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6763" w:hanging="180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17">
    <w:nsid w:val="66161872"/>
    <w:multiLevelType w:val="hybridMultilevel"/>
    <w:tmpl w:val="3FAAE56C"/>
    <w:lvl w:ilvl="0" w:tplc="BA26C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6B632D8"/>
    <w:multiLevelType w:val="hybridMultilevel"/>
    <w:tmpl w:val="2C9EF22E"/>
    <w:lvl w:ilvl="0" w:tplc="91D0434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9">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875525"/>
    <w:multiLevelType w:val="hybridMultilevel"/>
    <w:tmpl w:val="3ED4C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19"/>
  </w:num>
  <w:num w:numId="4">
    <w:abstractNumId w:val="4"/>
  </w:num>
  <w:num w:numId="5">
    <w:abstractNumId w:val="12"/>
  </w:num>
  <w:num w:numId="6">
    <w:abstractNumId w:val="13"/>
  </w:num>
  <w:num w:numId="7">
    <w:abstractNumId w:val="5"/>
  </w:num>
  <w:num w:numId="8">
    <w:abstractNumId w:val="11"/>
  </w:num>
  <w:num w:numId="9">
    <w:abstractNumId w:val="9"/>
  </w:num>
  <w:num w:numId="10">
    <w:abstractNumId w:val="8"/>
  </w:num>
  <w:num w:numId="11">
    <w:abstractNumId w:val="18"/>
  </w:num>
  <w:num w:numId="12">
    <w:abstractNumId w:val="6"/>
  </w:num>
  <w:num w:numId="13">
    <w:abstractNumId w:val="16"/>
  </w:num>
  <w:num w:numId="14">
    <w:abstractNumId w:val="10"/>
  </w:num>
  <w:num w:numId="15">
    <w:abstractNumId w:val="17"/>
  </w:num>
  <w:num w:numId="16">
    <w:abstractNumId w:val="20"/>
  </w:num>
  <w:num w:numId="17">
    <w:abstractNumId w:val="7"/>
  </w:num>
  <w:num w:numId="18">
    <w:abstractNumId w:val="1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5112"/>
    <w:rsid w:val="000102BF"/>
    <w:rsid w:val="0001113D"/>
    <w:rsid w:val="000125E8"/>
    <w:rsid w:val="00013E84"/>
    <w:rsid w:val="00020AEC"/>
    <w:rsid w:val="00022894"/>
    <w:rsid w:val="0002460F"/>
    <w:rsid w:val="0002549A"/>
    <w:rsid w:val="000254C2"/>
    <w:rsid w:val="0002751B"/>
    <w:rsid w:val="00041985"/>
    <w:rsid w:val="00043864"/>
    <w:rsid w:val="000463EB"/>
    <w:rsid w:val="000653F3"/>
    <w:rsid w:val="00066B7A"/>
    <w:rsid w:val="00073453"/>
    <w:rsid w:val="00080964"/>
    <w:rsid w:val="000834AE"/>
    <w:rsid w:val="00083B9D"/>
    <w:rsid w:val="00085327"/>
    <w:rsid w:val="0008544D"/>
    <w:rsid w:val="00093BB6"/>
    <w:rsid w:val="00094AB0"/>
    <w:rsid w:val="000A09D9"/>
    <w:rsid w:val="000B7A5C"/>
    <w:rsid w:val="000B7BF2"/>
    <w:rsid w:val="000C72D6"/>
    <w:rsid w:val="000C7EC1"/>
    <w:rsid w:val="000D4494"/>
    <w:rsid w:val="000D4B0F"/>
    <w:rsid w:val="000E774B"/>
    <w:rsid w:val="000F0E6A"/>
    <w:rsid w:val="000F2D0D"/>
    <w:rsid w:val="00110447"/>
    <w:rsid w:val="00117E84"/>
    <w:rsid w:val="00123ECA"/>
    <w:rsid w:val="00127229"/>
    <w:rsid w:val="00127A17"/>
    <w:rsid w:val="00135C48"/>
    <w:rsid w:val="00136AF1"/>
    <w:rsid w:val="00141650"/>
    <w:rsid w:val="001442F2"/>
    <w:rsid w:val="00145788"/>
    <w:rsid w:val="00147D52"/>
    <w:rsid w:val="001544D1"/>
    <w:rsid w:val="00155E08"/>
    <w:rsid w:val="0015778B"/>
    <w:rsid w:val="00161776"/>
    <w:rsid w:val="00161852"/>
    <w:rsid w:val="001639DD"/>
    <w:rsid w:val="00166263"/>
    <w:rsid w:val="001678FF"/>
    <w:rsid w:val="00170A0B"/>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24B8"/>
    <w:rsid w:val="001F3B77"/>
    <w:rsid w:val="001F4D52"/>
    <w:rsid w:val="002032DF"/>
    <w:rsid w:val="00207BFF"/>
    <w:rsid w:val="00210130"/>
    <w:rsid w:val="002167A3"/>
    <w:rsid w:val="00220F0D"/>
    <w:rsid w:val="00223908"/>
    <w:rsid w:val="00235260"/>
    <w:rsid w:val="00237275"/>
    <w:rsid w:val="00237463"/>
    <w:rsid w:val="002615E0"/>
    <w:rsid w:val="002815A9"/>
    <w:rsid w:val="00290D6F"/>
    <w:rsid w:val="002A5211"/>
    <w:rsid w:val="002A7D32"/>
    <w:rsid w:val="002C023E"/>
    <w:rsid w:val="002C2314"/>
    <w:rsid w:val="002C6063"/>
    <w:rsid w:val="002D09EC"/>
    <w:rsid w:val="002D1DE1"/>
    <w:rsid w:val="002D3ADF"/>
    <w:rsid w:val="002D44F8"/>
    <w:rsid w:val="002E017B"/>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E3776"/>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6228C"/>
    <w:rsid w:val="00463041"/>
    <w:rsid w:val="004742DA"/>
    <w:rsid w:val="00496C99"/>
    <w:rsid w:val="00496FDC"/>
    <w:rsid w:val="004A73DA"/>
    <w:rsid w:val="004B0EC0"/>
    <w:rsid w:val="004B34C2"/>
    <w:rsid w:val="004B65D0"/>
    <w:rsid w:val="004C0D4B"/>
    <w:rsid w:val="004C2237"/>
    <w:rsid w:val="004C546A"/>
    <w:rsid w:val="004D05C1"/>
    <w:rsid w:val="004D49BD"/>
    <w:rsid w:val="004F2E88"/>
    <w:rsid w:val="004F51A1"/>
    <w:rsid w:val="004F5394"/>
    <w:rsid w:val="00513223"/>
    <w:rsid w:val="00513479"/>
    <w:rsid w:val="00531E20"/>
    <w:rsid w:val="00534001"/>
    <w:rsid w:val="00534C68"/>
    <w:rsid w:val="00542838"/>
    <w:rsid w:val="005439A1"/>
    <w:rsid w:val="00556B22"/>
    <w:rsid w:val="00560969"/>
    <w:rsid w:val="0056549C"/>
    <w:rsid w:val="005927AC"/>
    <w:rsid w:val="00593D09"/>
    <w:rsid w:val="005941F4"/>
    <w:rsid w:val="005A43A0"/>
    <w:rsid w:val="005A665E"/>
    <w:rsid w:val="005B20D6"/>
    <w:rsid w:val="005B27A4"/>
    <w:rsid w:val="005B607C"/>
    <w:rsid w:val="005C3B82"/>
    <w:rsid w:val="005D019C"/>
    <w:rsid w:val="005D0ACB"/>
    <w:rsid w:val="005D4075"/>
    <w:rsid w:val="005D4933"/>
    <w:rsid w:val="005D4C04"/>
    <w:rsid w:val="005E2617"/>
    <w:rsid w:val="00601F4B"/>
    <w:rsid w:val="0060201E"/>
    <w:rsid w:val="00603D4E"/>
    <w:rsid w:val="00606A39"/>
    <w:rsid w:val="0061065C"/>
    <w:rsid w:val="00614626"/>
    <w:rsid w:val="006303BF"/>
    <w:rsid w:val="006304C7"/>
    <w:rsid w:val="00633A1C"/>
    <w:rsid w:val="006340E7"/>
    <w:rsid w:val="006350D2"/>
    <w:rsid w:val="0064445F"/>
    <w:rsid w:val="00652D21"/>
    <w:rsid w:val="00661811"/>
    <w:rsid w:val="00663581"/>
    <w:rsid w:val="00674614"/>
    <w:rsid w:val="006752BC"/>
    <w:rsid w:val="0068072F"/>
    <w:rsid w:val="006817AA"/>
    <w:rsid w:val="0069126D"/>
    <w:rsid w:val="00691E58"/>
    <w:rsid w:val="006932FF"/>
    <w:rsid w:val="00695D55"/>
    <w:rsid w:val="006A18C7"/>
    <w:rsid w:val="006A5D29"/>
    <w:rsid w:val="006A6828"/>
    <w:rsid w:val="006B01E9"/>
    <w:rsid w:val="006B121C"/>
    <w:rsid w:val="006B2407"/>
    <w:rsid w:val="006B46C3"/>
    <w:rsid w:val="006B51F9"/>
    <w:rsid w:val="006C0845"/>
    <w:rsid w:val="006E41CE"/>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6FEF"/>
    <w:rsid w:val="00857985"/>
    <w:rsid w:val="00857F68"/>
    <w:rsid w:val="00864CED"/>
    <w:rsid w:val="00881C44"/>
    <w:rsid w:val="00882373"/>
    <w:rsid w:val="00887932"/>
    <w:rsid w:val="00890990"/>
    <w:rsid w:val="008924FC"/>
    <w:rsid w:val="008935A5"/>
    <w:rsid w:val="008A3510"/>
    <w:rsid w:val="008A546B"/>
    <w:rsid w:val="008A6BC6"/>
    <w:rsid w:val="008A6F5B"/>
    <w:rsid w:val="008B18AC"/>
    <w:rsid w:val="008B7256"/>
    <w:rsid w:val="008C375E"/>
    <w:rsid w:val="008C41C5"/>
    <w:rsid w:val="008D3646"/>
    <w:rsid w:val="008E65D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1120"/>
    <w:rsid w:val="009934DF"/>
    <w:rsid w:val="009A6B5B"/>
    <w:rsid w:val="009A700A"/>
    <w:rsid w:val="009C4F4A"/>
    <w:rsid w:val="009C52D5"/>
    <w:rsid w:val="009C7DCD"/>
    <w:rsid w:val="009D0876"/>
    <w:rsid w:val="009D12F7"/>
    <w:rsid w:val="009D25C5"/>
    <w:rsid w:val="009D2A1D"/>
    <w:rsid w:val="009D6979"/>
    <w:rsid w:val="009E1093"/>
    <w:rsid w:val="009E440B"/>
    <w:rsid w:val="009E53DA"/>
    <w:rsid w:val="00A06EDC"/>
    <w:rsid w:val="00A06F57"/>
    <w:rsid w:val="00A103AC"/>
    <w:rsid w:val="00A15717"/>
    <w:rsid w:val="00A21430"/>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D1E1A"/>
    <w:rsid w:val="00AD3142"/>
    <w:rsid w:val="00AD7BB7"/>
    <w:rsid w:val="00AE2480"/>
    <w:rsid w:val="00AE46D9"/>
    <w:rsid w:val="00AE54BA"/>
    <w:rsid w:val="00AE7242"/>
    <w:rsid w:val="00B04739"/>
    <w:rsid w:val="00B10D4A"/>
    <w:rsid w:val="00B149A7"/>
    <w:rsid w:val="00B14F15"/>
    <w:rsid w:val="00B17B61"/>
    <w:rsid w:val="00B23281"/>
    <w:rsid w:val="00B375F3"/>
    <w:rsid w:val="00B534B6"/>
    <w:rsid w:val="00B54C4F"/>
    <w:rsid w:val="00B56469"/>
    <w:rsid w:val="00B618F7"/>
    <w:rsid w:val="00B66C71"/>
    <w:rsid w:val="00B67817"/>
    <w:rsid w:val="00B700AE"/>
    <w:rsid w:val="00B70978"/>
    <w:rsid w:val="00B70992"/>
    <w:rsid w:val="00B84A96"/>
    <w:rsid w:val="00B9082D"/>
    <w:rsid w:val="00B9147E"/>
    <w:rsid w:val="00BA37F6"/>
    <w:rsid w:val="00BA4FF4"/>
    <w:rsid w:val="00BA6464"/>
    <w:rsid w:val="00BC2A9C"/>
    <w:rsid w:val="00BC3909"/>
    <w:rsid w:val="00BC497B"/>
    <w:rsid w:val="00BC582A"/>
    <w:rsid w:val="00BD2131"/>
    <w:rsid w:val="00BD7796"/>
    <w:rsid w:val="00BE0268"/>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5466F"/>
    <w:rsid w:val="00C62CB5"/>
    <w:rsid w:val="00C635EA"/>
    <w:rsid w:val="00C636B8"/>
    <w:rsid w:val="00C64BBF"/>
    <w:rsid w:val="00C64BE1"/>
    <w:rsid w:val="00C66E53"/>
    <w:rsid w:val="00C67E16"/>
    <w:rsid w:val="00C7033D"/>
    <w:rsid w:val="00C70ED5"/>
    <w:rsid w:val="00C81AA8"/>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637C"/>
    <w:rsid w:val="00D17309"/>
    <w:rsid w:val="00D310D5"/>
    <w:rsid w:val="00D362DB"/>
    <w:rsid w:val="00D36479"/>
    <w:rsid w:val="00D36A77"/>
    <w:rsid w:val="00D37913"/>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4829"/>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1093"/>
    <w:rsid w:val="00E43C45"/>
    <w:rsid w:val="00E45909"/>
    <w:rsid w:val="00E46CEE"/>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0769E"/>
    <w:rsid w:val="00F12452"/>
    <w:rsid w:val="00F260D1"/>
    <w:rsid w:val="00F27DF7"/>
    <w:rsid w:val="00F33FB4"/>
    <w:rsid w:val="00F45945"/>
    <w:rsid w:val="00F525B6"/>
    <w:rsid w:val="00F54EC5"/>
    <w:rsid w:val="00F6136F"/>
    <w:rsid w:val="00F61A78"/>
    <w:rsid w:val="00F64041"/>
    <w:rsid w:val="00F67AAA"/>
    <w:rsid w:val="00F71B19"/>
    <w:rsid w:val="00F77857"/>
    <w:rsid w:val="00F90B00"/>
    <w:rsid w:val="00FA18EF"/>
    <w:rsid w:val="00FB4581"/>
    <w:rsid w:val="00FB514E"/>
    <w:rsid w:val="00FB6035"/>
    <w:rsid w:val="00FB639D"/>
    <w:rsid w:val="00FB70D1"/>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63DFE-E81F-473F-B1F3-EE0C08756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7</Pages>
  <Words>1455</Words>
  <Characters>8300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9736</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83</cp:revision>
  <cp:lastPrinted>2023-09-06T06:22:00Z</cp:lastPrinted>
  <dcterms:created xsi:type="dcterms:W3CDTF">2023-01-17T11:33:00Z</dcterms:created>
  <dcterms:modified xsi:type="dcterms:W3CDTF">2023-10-29T09:27:00Z</dcterms:modified>
</cp:coreProperties>
</file>